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4B" w:rsidRPr="00B52447" w:rsidRDefault="00857988" w:rsidP="002F2D12">
      <w:pPr>
        <w:spacing w:line="276" w:lineRule="auto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 w:rsidRPr="00B52447">
        <w:rPr>
          <w:rFonts w:ascii="Arial" w:hAnsi="Arial" w:cs="Arial"/>
          <w:b/>
          <w:sz w:val="18"/>
          <w:u w:val="single"/>
        </w:rPr>
        <w:t>DECLARACIÓN</w:t>
      </w:r>
      <w:r w:rsidRPr="00B52447">
        <w:rPr>
          <w:rFonts w:ascii="Arial" w:hAnsi="Arial" w:cs="Arial"/>
          <w:b/>
          <w:spacing w:val="-2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INFORMACIÓN</w:t>
      </w:r>
      <w:r w:rsidRPr="00B52447">
        <w:rPr>
          <w:rFonts w:ascii="Arial" w:hAnsi="Arial" w:cs="Arial"/>
          <w:b/>
          <w:spacing w:val="-1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RELATIVA</w:t>
      </w:r>
      <w:r w:rsidRPr="00B52447">
        <w:rPr>
          <w:rFonts w:ascii="Arial" w:hAnsi="Arial" w:cs="Arial"/>
          <w:b/>
          <w:spacing w:val="47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A</w:t>
      </w:r>
      <w:r w:rsidRPr="00B52447">
        <w:rPr>
          <w:rFonts w:ascii="Arial" w:hAnsi="Arial" w:cs="Arial"/>
          <w:b/>
          <w:spacing w:val="-4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LA</w:t>
      </w:r>
      <w:r w:rsidRPr="00B52447">
        <w:rPr>
          <w:rFonts w:ascii="Arial" w:hAnsi="Arial" w:cs="Arial"/>
          <w:b/>
          <w:spacing w:val="-4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CONDICIÓN</w:t>
      </w:r>
      <w:r w:rsidRPr="00B52447">
        <w:rPr>
          <w:rFonts w:ascii="Arial" w:hAnsi="Arial" w:cs="Arial"/>
          <w:b/>
          <w:spacing w:val="-2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DE</w:t>
      </w:r>
      <w:r w:rsidRPr="00B52447">
        <w:rPr>
          <w:rFonts w:ascii="Arial" w:hAnsi="Arial" w:cs="Arial"/>
          <w:b/>
          <w:spacing w:val="-1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PYME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b/>
          <w:sz w:val="18"/>
        </w:rPr>
      </w:pPr>
      <w:r w:rsidRPr="00B52447">
        <w:rPr>
          <w:rFonts w:ascii="Arial" w:hAnsi="Arial" w:cs="Arial"/>
          <w:b/>
          <w:sz w:val="18"/>
        </w:rPr>
        <w:t>Identificación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de</w:t>
      </w:r>
      <w:r w:rsidRPr="00B52447">
        <w:rPr>
          <w:rFonts w:ascii="Arial" w:hAnsi="Arial" w:cs="Arial"/>
          <w:b/>
          <w:spacing w:val="-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la</w:t>
      </w:r>
      <w:r w:rsidRPr="00B52447">
        <w:rPr>
          <w:rFonts w:ascii="Arial" w:hAnsi="Arial" w:cs="Arial"/>
          <w:b/>
          <w:spacing w:val="-1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razón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6"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N.</w:t>
      </w:r>
      <w:r w:rsidRPr="00B52447">
        <w:rPr>
          <w:rFonts w:ascii="Arial" w:hAnsi="Arial" w:cs="Arial"/>
          <w:spacing w:val="-10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I.</w:t>
      </w:r>
      <w:r w:rsidRPr="00B52447">
        <w:rPr>
          <w:rFonts w:ascii="Arial" w:hAnsi="Arial" w:cs="Arial"/>
          <w:spacing w:val="-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F</w:t>
      </w:r>
      <w:r w:rsidRPr="00B52447">
        <w:rPr>
          <w:rFonts w:ascii="Arial" w:hAnsi="Arial" w:cs="Arial"/>
          <w:sz w:val="16"/>
        </w:rPr>
        <w:t>:</w:t>
      </w:r>
      <w:r w:rsidRPr="00B52447">
        <w:rPr>
          <w:rFonts w:ascii="Arial" w:hAnsi="Arial" w:cs="Arial"/>
          <w:spacing w:val="-9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………………………………………………………………………………………………………………………………...........</w:t>
      </w:r>
    </w:p>
    <w:p w:rsidR="002F2D12" w:rsidRDefault="002F2D12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principal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</w:t>
      </w:r>
      <w:r w:rsidRPr="00B52447">
        <w:rPr>
          <w:rFonts w:ascii="Arial" w:hAnsi="Arial" w:cs="Arial"/>
          <w:spacing w:val="-1"/>
        </w:rPr>
        <w:t xml:space="preserve"> </w:t>
      </w:r>
      <w:r w:rsidRPr="00857988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Default="00857988" w:rsidP="002F2D12">
      <w:pPr>
        <w:spacing w:line="276" w:lineRule="auto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Tipo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de</w:t>
      </w:r>
      <w:r w:rsidRPr="00B52447">
        <w:rPr>
          <w:rFonts w:ascii="Arial" w:hAnsi="Arial" w:cs="Arial"/>
          <w:b/>
          <w:spacing w:val="-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(véase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nota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explicativa)</w:t>
      </w:r>
    </w:p>
    <w:p w:rsidR="00857988" w:rsidRDefault="00857988" w:rsidP="002F2D12">
      <w:pPr>
        <w:spacing w:line="276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857988" w:rsidTr="00857988">
        <w:tc>
          <w:tcPr>
            <w:tcW w:w="4950" w:type="dxa"/>
          </w:tcPr>
          <w:p w:rsidR="00857988" w:rsidRPr="00857988" w:rsidRDefault="00857988" w:rsidP="002F2D12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2F2D1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autónoma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950" w:type="dxa"/>
          </w:tcPr>
          <w:p w:rsidR="00857988" w:rsidRDefault="00857988" w:rsidP="0085798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(En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este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caso,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los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datos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indicados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a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continuación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proceden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únicamente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de</w:t>
            </w:r>
            <w:r w:rsidRPr="00857988">
              <w:rPr>
                <w:rFonts w:ascii="Arial" w:hAnsi="Arial" w:cs="Arial"/>
                <w:sz w:val="18"/>
              </w:rPr>
              <w:t xml:space="preserve"> las cuentas de la empresa solicitante. Cumpliméntese únicamente la declaración, sin anexo</w:t>
            </w:r>
          </w:p>
        </w:tc>
      </w:tr>
      <w:tr w:rsidR="00857988" w:rsidTr="00857988">
        <w:tc>
          <w:tcPr>
            <w:tcW w:w="4950" w:type="dxa"/>
          </w:tcPr>
          <w:p w:rsidR="00857988" w:rsidRPr="00857988" w:rsidRDefault="00857988" w:rsidP="002F2D12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2F2D1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asociada</w:t>
            </w:r>
            <w:r w:rsidRPr="002F2D12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950" w:type="dxa"/>
            <w:vMerge w:val="restart"/>
          </w:tcPr>
          <w:p w:rsidR="00857988" w:rsidRPr="00857988" w:rsidRDefault="00857988" w:rsidP="00857988">
            <w:pPr>
              <w:tabs>
                <w:tab w:val="left" w:pos="396"/>
                <w:tab w:val="left" w:pos="3654"/>
              </w:tabs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57988">
              <w:rPr>
                <w:rFonts w:ascii="Arial" w:hAnsi="Arial" w:cs="Arial"/>
                <w:sz w:val="18"/>
              </w:rPr>
              <w:t xml:space="preserve">(En estos casos, cumpliméntese </w:t>
            </w:r>
            <w:r>
              <w:rPr>
                <w:rFonts w:ascii="Arial" w:hAnsi="Arial" w:cs="Arial"/>
                <w:sz w:val="18"/>
              </w:rPr>
              <w:t>y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añádase, </w:t>
            </w:r>
            <w:r w:rsidRPr="00857988">
              <w:rPr>
                <w:rFonts w:ascii="Arial" w:hAnsi="Arial" w:cs="Arial"/>
                <w:sz w:val="18"/>
              </w:rPr>
              <w:t>en   su   caso,   fichas   suplementarios;   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7988">
              <w:rPr>
                <w:rFonts w:ascii="Arial" w:hAnsi="Arial" w:cs="Arial"/>
                <w:sz w:val="18"/>
              </w:rPr>
              <w:t>continuación cumpliméntese la declaración trasladando el resultado del cálculo al cuadro de abajo.)</w:t>
            </w:r>
          </w:p>
          <w:p w:rsidR="00857988" w:rsidRDefault="00857988" w:rsidP="0085798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7988" w:rsidTr="00857988">
        <w:tc>
          <w:tcPr>
            <w:tcW w:w="4950" w:type="dxa"/>
          </w:tcPr>
          <w:p w:rsidR="00857988" w:rsidRDefault="00857988" w:rsidP="00857988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vinculada</w:t>
            </w:r>
          </w:p>
        </w:tc>
        <w:tc>
          <w:tcPr>
            <w:tcW w:w="4950" w:type="dxa"/>
            <w:vMerge/>
          </w:tcPr>
          <w:p w:rsidR="00857988" w:rsidRDefault="00857988" w:rsidP="002F2D1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57988" w:rsidRPr="00B52447" w:rsidRDefault="00857988" w:rsidP="002F2D12">
      <w:pPr>
        <w:spacing w:line="276" w:lineRule="auto"/>
        <w:rPr>
          <w:rFonts w:ascii="Arial" w:hAnsi="Arial" w:cs="Arial"/>
          <w:sz w:val="18"/>
        </w:rPr>
      </w:pPr>
    </w:p>
    <w:p w:rsidR="0090554B" w:rsidRPr="00857988" w:rsidRDefault="0090554B" w:rsidP="00857988">
      <w:pPr>
        <w:pStyle w:val="Prrafodelista"/>
        <w:tabs>
          <w:tab w:val="left" w:pos="346"/>
        </w:tabs>
        <w:spacing w:line="276" w:lineRule="auto"/>
        <w:ind w:left="720" w:firstLine="0"/>
        <w:rPr>
          <w:rFonts w:ascii="Arial" w:hAnsi="Arial" w:cs="Arial"/>
          <w:sz w:val="18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determinar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Se calcularán según el artículo 6 del anexo de la Recomendación 2003/361/CE de la Comisión, sobre la definición 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pequeñas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medianas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empresas</w:t>
      </w: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2757"/>
        <w:gridCol w:w="3424"/>
      </w:tblGrid>
      <w:tr w:rsidR="00857988" w:rsidRPr="00B52447" w:rsidTr="00857988">
        <w:trPr>
          <w:trHeight w:val="145"/>
        </w:trPr>
        <w:tc>
          <w:tcPr>
            <w:tcW w:w="9651" w:type="dxa"/>
            <w:gridSpan w:val="3"/>
          </w:tcPr>
          <w:p w:rsidR="00857988" w:rsidRPr="00B52447" w:rsidRDefault="00857988" w:rsidP="00857988">
            <w:pPr>
              <w:pStyle w:val="Textoindependiente"/>
              <w:spacing w:line="276" w:lineRule="auto"/>
              <w:jc w:val="both"/>
              <w:rPr>
                <w:rFonts w:ascii="Arial" w:hAnsi="Arial" w:cs="Arial"/>
              </w:rPr>
            </w:pPr>
            <w:r w:rsidRPr="00B52447">
              <w:rPr>
                <w:rFonts w:ascii="Arial" w:hAnsi="Arial" w:cs="Arial"/>
              </w:rPr>
              <w:t>Período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de</w:t>
            </w:r>
            <w:r w:rsidRPr="00B52447">
              <w:rPr>
                <w:rFonts w:ascii="Arial" w:hAnsi="Arial" w:cs="Arial"/>
                <w:spacing w:val="-2"/>
              </w:rPr>
              <w:t xml:space="preserve"> </w:t>
            </w:r>
            <w:r w:rsidRPr="00B52447">
              <w:rPr>
                <w:rFonts w:ascii="Arial" w:hAnsi="Arial" w:cs="Arial"/>
              </w:rPr>
              <w:t>referencia(*)</w:t>
            </w:r>
          </w:p>
        </w:tc>
      </w:tr>
      <w:tr w:rsidR="0090554B" w:rsidRPr="00B52447" w:rsidTr="00857988">
        <w:trPr>
          <w:trHeight w:val="352"/>
        </w:trPr>
        <w:tc>
          <w:tcPr>
            <w:tcW w:w="347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7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  <w:tc>
          <w:tcPr>
            <w:tcW w:w="3424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</w:tr>
      <w:tr w:rsidR="0090554B" w:rsidRPr="00B52447" w:rsidTr="00857988">
        <w:trPr>
          <w:trHeight w:val="337"/>
        </w:trPr>
        <w:tc>
          <w:tcPr>
            <w:tcW w:w="34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2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857988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(*) Todos los datos deberán corresponder al último ejercicio contable cerrado y se calcularán con carácter anual. En empresas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nueva creación que no han cerrado aún sus cuentas, se utilizarán datos basados en estimaciones fiables realizadas durante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ejercicio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financiero.</w:t>
      </w:r>
    </w:p>
    <w:p w:rsidR="0090554B" w:rsidRPr="00B52447" w:rsidRDefault="00432592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249555</wp:posOffset>
                </wp:positionV>
                <wp:extent cx="6129655" cy="12065"/>
                <wp:effectExtent l="0" t="0" r="0" b="0"/>
                <wp:wrapTopAndBottom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065"/>
                        </a:xfrm>
                        <a:custGeom>
                          <a:avLst/>
                          <a:gdLst>
                            <a:gd name="T0" fmla="+- 0 7289 1274"/>
                            <a:gd name="T1" fmla="*/ T0 w 9653"/>
                            <a:gd name="T2" fmla="+- 0 393 393"/>
                            <a:gd name="T3" fmla="*/ 393 h 19"/>
                            <a:gd name="T4" fmla="+- 0 1274 1274"/>
                            <a:gd name="T5" fmla="*/ T4 w 9653"/>
                            <a:gd name="T6" fmla="+- 0 393 393"/>
                            <a:gd name="T7" fmla="*/ 393 h 19"/>
                            <a:gd name="T8" fmla="+- 0 1274 1274"/>
                            <a:gd name="T9" fmla="*/ T8 w 9653"/>
                            <a:gd name="T10" fmla="+- 0 412 393"/>
                            <a:gd name="T11" fmla="*/ 412 h 19"/>
                            <a:gd name="T12" fmla="+- 0 7289 1274"/>
                            <a:gd name="T13" fmla="*/ T12 w 9653"/>
                            <a:gd name="T14" fmla="+- 0 412 393"/>
                            <a:gd name="T15" fmla="*/ 412 h 19"/>
                            <a:gd name="T16" fmla="+- 0 7289 1274"/>
                            <a:gd name="T17" fmla="*/ T16 w 9653"/>
                            <a:gd name="T18" fmla="+- 0 393 393"/>
                            <a:gd name="T19" fmla="*/ 393 h 19"/>
                            <a:gd name="T20" fmla="+- 0 7502 1274"/>
                            <a:gd name="T21" fmla="*/ T20 w 9653"/>
                            <a:gd name="T22" fmla="+- 0 393 393"/>
                            <a:gd name="T23" fmla="*/ 393 h 19"/>
                            <a:gd name="T24" fmla="+- 0 7308 1274"/>
                            <a:gd name="T25" fmla="*/ T24 w 9653"/>
                            <a:gd name="T26" fmla="+- 0 393 393"/>
                            <a:gd name="T27" fmla="*/ 393 h 19"/>
                            <a:gd name="T28" fmla="+- 0 7289 1274"/>
                            <a:gd name="T29" fmla="*/ T28 w 9653"/>
                            <a:gd name="T30" fmla="+- 0 393 393"/>
                            <a:gd name="T31" fmla="*/ 393 h 19"/>
                            <a:gd name="T32" fmla="+- 0 7289 1274"/>
                            <a:gd name="T33" fmla="*/ T32 w 9653"/>
                            <a:gd name="T34" fmla="+- 0 412 393"/>
                            <a:gd name="T35" fmla="*/ 412 h 19"/>
                            <a:gd name="T36" fmla="+- 0 7308 1274"/>
                            <a:gd name="T37" fmla="*/ T36 w 9653"/>
                            <a:gd name="T38" fmla="+- 0 412 393"/>
                            <a:gd name="T39" fmla="*/ 412 h 19"/>
                            <a:gd name="T40" fmla="+- 0 7502 1274"/>
                            <a:gd name="T41" fmla="*/ T40 w 9653"/>
                            <a:gd name="T42" fmla="+- 0 412 393"/>
                            <a:gd name="T43" fmla="*/ 412 h 19"/>
                            <a:gd name="T44" fmla="+- 0 7502 1274"/>
                            <a:gd name="T45" fmla="*/ T44 w 9653"/>
                            <a:gd name="T46" fmla="+- 0 393 393"/>
                            <a:gd name="T47" fmla="*/ 393 h 19"/>
                            <a:gd name="T48" fmla="+- 0 9396 1274"/>
                            <a:gd name="T49" fmla="*/ T48 w 9653"/>
                            <a:gd name="T50" fmla="+- 0 393 393"/>
                            <a:gd name="T51" fmla="*/ 393 h 19"/>
                            <a:gd name="T52" fmla="+- 0 9377 1274"/>
                            <a:gd name="T53" fmla="*/ T52 w 9653"/>
                            <a:gd name="T54" fmla="+- 0 393 393"/>
                            <a:gd name="T55" fmla="*/ 393 h 19"/>
                            <a:gd name="T56" fmla="+- 0 7521 1274"/>
                            <a:gd name="T57" fmla="*/ T56 w 9653"/>
                            <a:gd name="T58" fmla="+- 0 393 393"/>
                            <a:gd name="T59" fmla="*/ 393 h 19"/>
                            <a:gd name="T60" fmla="+- 0 7502 1274"/>
                            <a:gd name="T61" fmla="*/ T60 w 9653"/>
                            <a:gd name="T62" fmla="+- 0 393 393"/>
                            <a:gd name="T63" fmla="*/ 393 h 19"/>
                            <a:gd name="T64" fmla="+- 0 7502 1274"/>
                            <a:gd name="T65" fmla="*/ T64 w 9653"/>
                            <a:gd name="T66" fmla="+- 0 412 393"/>
                            <a:gd name="T67" fmla="*/ 412 h 19"/>
                            <a:gd name="T68" fmla="+- 0 7521 1274"/>
                            <a:gd name="T69" fmla="*/ T68 w 9653"/>
                            <a:gd name="T70" fmla="+- 0 412 393"/>
                            <a:gd name="T71" fmla="*/ 412 h 19"/>
                            <a:gd name="T72" fmla="+- 0 9377 1274"/>
                            <a:gd name="T73" fmla="*/ T72 w 9653"/>
                            <a:gd name="T74" fmla="+- 0 412 393"/>
                            <a:gd name="T75" fmla="*/ 412 h 19"/>
                            <a:gd name="T76" fmla="+- 0 9396 1274"/>
                            <a:gd name="T77" fmla="*/ T76 w 9653"/>
                            <a:gd name="T78" fmla="+- 0 412 393"/>
                            <a:gd name="T79" fmla="*/ 412 h 19"/>
                            <a:gd name="T80" fmla="+- 0 9396 1274"/>
                            <a:gd name="T81" fmla="*/ T80 w 9653"/>
                            <a:gd name="T82" fmla="+- 0 393 393"/>
                            <a:gd name="T83" fmla="*/ 393 h 19"/>
                            <a:gd name="T84" fmla="+- 0 10927 1274"/>
                            <a:gd name="T85" fmla="*/ T84 w 9653"/>
                            <a:gd name="T86" fmla="+- 0 393 393"/>
                            <a:gd name="T87" fmla="*/ 393 h 19"/>
                            <a:gd name="T88" fmla="+- 0 9396 1274"/>
                            <a:gd name="T89" fmla="*/ T88 w 9653"/>
                            <a:gd name="T90" fmla="+- 0 393 393"/>
                            <a:gd name="T91" fmla="*/ 393 h 19"/>
                            <a:gd name="T92" fmla="+- 0 9396 1274"/>
                            <a:gd name="T93" fmla="*/ T92 w 9653"/>
                            <a:gd name="T94" fmla="+- 0 412 393"/>
                            <a:gd name="T95" fmla="*/ 412 h 19"/>
                            <a:gd name="T96" fmla="+- 0 10927 1274"/>
                            <a:gd name="T97" fmla="*/ T96 w 9653"/>
                            <a:gd name="T98" fmla="+- 0 412 393"/>
                            <a:gd name="T99" fmla="*/ 412 h 19"/>
                            <a:gd name="T100" fmla="+- 0 10927 1274"/>
                            <a:gd name="T101" fmla="*/ T100 w 9653"/>
                            <a:gd name="T102" fmla="+- 0 393 393"/>
                            <a:gd name="T103" fmla="*/ 393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653" h="19">
                              <a:moveTo>
                                <a:pt x="60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15" y="19"/>
                              </a:lnTo>
                              <a:lnTo>
                                <a:pt x="6015" y="0"/>
                              </a:lnTo>
                              <a:close/>
                              <a:moveTo>
                                <a:pt x="6228" y="0"/>
                              </a:moveTo>
                              <a:lnTo>
                                <a:pt x="6034" y="0"/>
                              </a:lnTo>
                              <a:lnTo>
                                <a:pt x="6015" y="0"/>
                              </a:lnTo>
                              <a:lnTo>
                                <a:pt x="6015" y="19"/>
                              </a:lnTo>
                              <a:lnTo>
                                <a:pt x="6034" y="19"/>
                              </a:lnTo>
                              <a:lnTo>
                                <a:pt x="6228" y="19"/>
                              </a:lnTo>
                              <a:lnTo>
                                <a:pt x="6228" y="0"/>
                              </a:lnTo>
                              <a:close/>
                              <a:moveTo>
                                <a:pt x="8122" y="0"/>
                              </a:moveTo>
                              <a:lnTo>
                                <a:pt x="8103" y="0"/>
                              </a:lnTo>
                              <a:lnTo>
                                <a:pt x="6247" y="0"/>
                              </a:lnTo>
                              <a:lnTo>
                                <a:pt x="6228" y="0"/>
                              </a:lnTo>
                              <a:lnTo>
                                <a:pt x="6228" y="19"/>
                              </a:lnTo>
                              <a:lnTo>
                                <a:pt x="6247" y="19"/>
                              </a:lnTo>
                              <a:lnTo>
                                <a:pt x="8103" y="19"/>
                              </a:lnTo>
                              <a:lnTo>
                                <a:pt x="8122" y="19"/>
                              </a:lnTo>
                              <a:lnTo>
                                <a:pt x="8122" y="0"/>
                              </a:lnTo>
                              <a:close/>
                              <a:moveTo>
                                <a:pt x="9653" y="0"/>
                              </a:moveTo>
                              <a:lnTo>
                                <a:pt x="8122" y="0"/>
                              </a:lnTo>
                              <a:lnTo>
                                <a:pt x="8122" y="19"/>
                              </a:lnTo>
                              <a:lnTo>
                                <a:pt x="9653" y="19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6DD4" id="AutoShape 28" o:spid="_x0000_s1026" style="position:absolute;margin-left:63.7pt;margin-top:19.65pt;width:482.6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C6qAYAAOwdAAAOAAAAZHJzL2Uyb0RvYy54bWysWX+Pm0YQ/b9Sv8OKP1tdzPIb63xRk+tV&#10;ldI2UugH4ACfUTFLgTtfWvW7d2YBe9b1xKuokXJg8zy8eY9Zdndu377uG/FS9UOt2o0j37iOqNpC&#10;lXX7tHF+zx5uEkcMY96WeaPaauN8rgbn7d2339weunXlqZ1qyqoXEKQd1odu4+zGsVuvVkOxq/b5&#10;8EZ1VQsXt6rf5yN87J9WZZ8fIPq+WXmuG60Oqi+7XhXVMMC399NF507H326rYvxtux2qUTQbB7iN&#10;+m+v/z7i39Xdbb5+6vNuVxczjfwrWOzzuoWbHkPd52Munvv6P6H2ddGrQW3HN4Xar9R2WxeVzgGy&#10;ke5ZNp92eVfpXECcoTvKNPx/YYtfXz72oi43jpc6os334NEPz6PStxZeggIdumENuE/dxx5THLoP&#10;qvhjgAsr4wp+GAAjHg+/qBLi5BBHi/K67ff4S0hXvGrtPx+1r15HUcCXkfTSKAwdUcA16blRiLde&#10;5evlx8XzMP5UKR0of/kwjJN1JZxp4cuZfQY2b/cNuPj9jXBF7CWpkF4czFYfYXKBfbcSmSsOAm7v&#10;n4O8BaRj+akv4P85yF9AEAkhOyHTc0ywYHQg5HORFOQ/cUdSAUMqWkBfIhUvoC+QgtokSrGk4ME4&#10;kUoYUtKUPZDeJakkVR0xl7SSpuq8g1T4DIJd9lCa2nPMqPQsM1N6nhlVP5MRx8w0gHm84GE66c89&#10;X54pfxy63sUHzKMGZB773JsWMMw8agDLzJQ/9t3kMjNqQOZxD79nWsAxowawzEz5WTdxZDwVgMdV&#10;gG9awDDzqQEcM9+Un2XmUwMyn6sA37SAqQCfGsBVgG/Kz7rpUwMyn6sA37SAY0YN4JgFpvxsBQTU&#10;gCzgKiAwLWCYBdQAlpkpP8+MGpAFXAUEpgXMcxZQA7jnLDDlT/00ulibATUgC7gKCE0LGGYhNYBj&#10;Fpryp34cX2QGr2xSmyFXAaFpAceMGsAyM+WPQ09eZkYNyEKuAkLTAo4ZNYBjFpnys89ZRA3IIq4C&#10;ItMChllEDWCZmfLzzKgBWcRVQGRawNRmRA3gajMy5WfdjKgBWcRVQGxawDCLqQEcs9iUn62AmBqQ&#10;xVwFwAR4LhQ9a+SYUQNYZqb87KgRUwOymKuA2LSAY0YN4Jglpvwss4QakCVcBSSmBUwFJNQArgIS&#10;U37ppt7lAS2hDmQJVwKJ6QFHjTrAUjP150WjDmQJVwKp6QHDLKUOcMxSU3+WGSzJyEsg5UogNT1g&#10;HrSUGsA9aKkpP29nSh3I4PV6eY2Smh5w1KgDHDXpmgbw3KRLTcjghww76ZpGMJ5Kl/pATYVl/NOy&#10;UM93y9q9eG3nxTuciRx3jFy9X9CpAfcJMqAHmwGZXnBDCEDhSp8Bg20IjnHlfRUMQiIYlqM2aAl5&#10;afiyJ/FlJhI813C9C3CVCy7JEA6rKRsy3pyoZ5cpLl4wOqw7bKLjikLD7VLFab6G26WKc2+Ew7TZ&#10;hkwwpwpzWSv4nCpMMG3gOHVEMrDpZAWfUw3tUsVJFkaH+ZFNdNjumuB2qeJ0BKPDTMImOs4RNNwu&#10;VXxxa7hdqvg2RTi8CG3I4BtOw+1STeZU4Y1hEx3fBRgdhnEr+JxqapeqHjIxPI51JP5U5PNo1sOu&#10;8/l+c+8I2G9+xN/k6y4fcRBcTsVh4+jNR7GDrc9UD4F79VJlSiNGHAsjV06y6S1ruN0J0LQUCIM/&#10;8FtQy7Xl2OlgE2bapIRQy8XlOIGOd7TFnd+zaNRQ6XxPXOfQHmwsU5onwDkH3Lq4ms+R6jmF82iz&#10;hlczmu96DbekYYs7p8crlEgPXrkkcU6hRL90CXBJeTkuiuN+gAXszJglynJcos2wq4nPd72COyZx&#10;FTerYouzF3yqPyIQL/iZM4s0y3GS6GjgFarH+9riuJSgjnFY0XOf4/iCwxJpmwyqqcuHumlwXBn6&#10;p8f3TS9ecmyN6X/ziGbAGj3nahX+bBrwpm+gbzMPYdjB0a2uv1PpBe47L715iJL4JngIwps0dpMb&#10;V6bv0sgN0uD+4R8c3mSw3tVlWbUf6rZa2m4ysGtrzQ3AqWGmG296AA1hYqTz+ooke/Xclnqo2lV5&#10;+eN8PuZ1M52vTMZaZEh7OWohdDMM+19Tw+xRlZ+hF9arqeUILVI42an+L0ccoN24cYY/n/O+ckTz&#10;cwv9vFQGuIE56g9BGON+fk+vPNIreVtAqI0zOjBtxtP349TTfO76+mkHd5Jai1ZhL29bY69M85tY&#10;zR+gpagzmNuf2LOknzXq1KS9+xcAAP//AwBQSwMEFAAGAAgAAAAhAPxLvKPfAAAACgEAAA8AAABk&#10;cnMvZG93bnJldi54bWxMj8FOwzAQRO9I/IO1SFxQ6zStKAnZVAjBESRK1YqbG2/jCHsdxW4b/h73&#10;BMfRPs28rVajs+JEQ+g8I8ymGQjixuuOW4TN5+vkAUSIirWyngnhhwKs6uurSpXan/mDTuvYilTC&#10;oVQIJsa+lDI0hpwKU98Tp9vBD07FFIdW6kGdU7mzMs+ye+lUx2nBqJ6eDTXf66NDKJqttLuv7eHt&#10;xZA3ZN7txt4h3t6MT48gIo3xD4aLflKHOjnt/ZF1EDblfLlIKMK8mIO4AFmRL0HsERazHGRdyf8v&#10;1L8AAAD//wMAUEsBAi0AFAAGAAgAAAAhALaDOJL+AAAA4QEAABMAAAAAAAAAAAAAAAAAAAAAAFtD&#10;b250ZW50X1R5cGVzXS54bWxQSwECLQAUAAYACAAAACEAOP0h/9YAAACUAQAACwAAAAAAAAAAAAAA&#10;AAAvAQAAX3JlbHMvLnJlbHNQSwECLQAUAAYACAAAACEAlxBAuqgGAADsHQAADgAAAAAAAAAAAAAA&#10;AAAuAgAAZHJzL2Uyb0RvYy54bWxQSwECLQAUAAYACAAAACEA/Eu8o98AAAAKAQAADwAAAAAAAAAA&#10;AAAAAAACCQAAZHJzL2Rvd25yZXYueG1sUEsFBgAAAAAEAAQA8wAAAA4KAAAAAA==&#10;" path="m6015,l,,,19r6015,l6015,xm6228,l6034,r-19,l6015,19r19,l6228,19r,-19xm8122,r-19,l6247,r-19,l6228,19r19,l8103,19r19,l8122,xm9653,l8122,r,19l9653,19r,-19xe" fillcolor="black" stroked="f">
                <v:path arrowok="t" o:connecttype="custom" o:connectlocs="3819525,249555;0,249555;0,261620;3819525,261620;3819525,249555;3954780,249555;3831590,249555;3819525,249555;3819525,261620;3831590,261620;3954780,261620;3954780,249555;5157470,249555;5145405,249555;3966845,249555;3954780,249555;3954780,261620;3966845,261620;5145405,261620;5157470,261620;5157470,249555;6129655,249555;5157470,249555;5157470,261620;6129655,261620;6129655,249555" o:connectangles="0,0,0,0,0,0,0,0,0,0,0,0,0,0,0,0,0,0,0,0,0,0,0,0,0,0"/>
                <w10:wrap type="topAndBottom" anchorx="page"/>
              </v:shape>
            </w:pict>
          </mc:Fallback>
        </mc:AlternateContent>
      </w:r>
      <w:r w:rsidR="00857988" w:rsidRPr="00B52447">
        <w:rPr>
          <w:rFonts w:ascii="Arial" w:hAnsi="Arial" w:cs="Arial"/>
          <w:sz w:val="16"/>
        </w:rPr>
        <w:t>(**)</w:t>
      </w:r>
      <w:r w:rsidR="00857988" w:rsidRPr="00B52447">
        <w:rPr>
          <w:rFonts w:ascii="Arial" w:hAnsi="Arial" w:cs="Arial"/>
          <w:spacing w:val="-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En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miles</w:t>
      </w:r>
      <w:r w:rsidR="00857988" w:rsidRPr="00B52447">
        <w:rPr>
          <w:rFonts w:ascii="Arial" w:hAnsi="Arial" w:cs="Arial"/>
          <w:spacing w:val="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de</w:t>
      </w:r>
      <w:r w:rsidR="00857988" w:rsidRPr="00B52447">
        <w:rPr>
          <w:rFonts w:ascii="Arial" w:hAnsi="Arial" w:cs="Arial"/>
          <w:spacing w:val="-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euros.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0"/>
        </w:rPr>
      </w:pP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0"/>
        </w:rPr>
        <w:sectPr w:rsidR="0090554B" w:rsidRPr="00B524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20" w:right="840" w:bottom="860" w:left="1160" w:header="720" w:footer="669" w:gutter="0"/>
          <w:pgNumType w:start="1"/>
          <w:cols w:space="720"/>
        </w:sect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Importante</w:t>
      </w:r>
      <w:r w:rsidRPr="00B52447">
        <w:rPr>
          <w:rFonts w:ascii="Arial" w:hAnsi="Arial" w:cs="Arial"/>
        </w:rPr>
        <w:t>: Hay un cambio de datos con respecto al ejercicio contable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podría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acarrear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cambio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(microempresa,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pequeña,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mediana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gran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empresa).</w:t>
      </w:r>
    </w:p>
    <w:p w:rsidR="0090554B" w:rsidRPr="00857988" w:rsidRDefault="00857988" w:rsidP="00857988">
      <w:pPr>
        <w:pStyle w:val="Prrafodelista"/>
        <w:numPr>
          <w:ilvl w:val="0"/>
          <w:numId w:val="15"/>
        </w:numPr>
        <w:tabs>
          <w:tab w:val="left" w:pos="393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pacing w:val="-1"/>
          <w:sz w:val="18"/>
        </w:rPr>
        <w:br w:type="column"/>
      </w:r>
      <w:r w:rsidRPr="00857988">
        <w:rPr>
          <w:rFonts w:ascii="Arial" w:hAnsi="Arial" w:cs="Arial"/>
          <w:sz w:val="18"/>
        </w:rPr>
        <w:t>NO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1"/>
        </w:rPr>
      </w:pPr>
    </w:p>
    <w:p w:rsidR="0090554B" w:rsidRPr="00857988" w:rsidRDefault="00857988" w:rsidP="00857988">
      <w:pPr>
        <w:pStyle w:val="Prrafodelista"/>
        <w:numPr>
          <w:ilvl w:val="0"/>
          <w:numId w:val="15"/>
        </w:numPr>
        <w:tabs>
          <w:tab w:val="left" w:pos="393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SI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(en este caso, cumpliméntese y</w:t>
      </w:r>
      <w:r w:rsidRPr="00857988">
        <w:rPr>
          <w:rFonts w:ascii="Arial" w:hAnsi="Arial" w:cs="Arial"/>
          <w:spacing w:val="-47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añádase una declaración relativa al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 xml:space="preserve">ejercicio anterior) </w:t>
      </w:r>
      <w:r w:rsidRPr="00857988">
        <w:rPr>
          <w:rFonts w:ascii="Arial" w:hAnsi="Arial" w:cs="Arial"/>
          <w:sz w:val="18"/>
          <w:vertAlign w:val="superscript"/>
        </w:rPr>
        <w:t>(2)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8"/>
        </w:rPr>
        <w:sectPr w:rsidR="0090554B" w:rsidRPr="00B52447">
          <w:type w:val="continuous"/>
          <w:pgSz w:w="11910" w:h="16840"/>
          <w:pgMar w:top="1520" w:right="840" w:bottom="860" w:left="1160" w:header="720" w:footer="720" w:gutter="0"/>
          <w:cols w:num="2" w:space="720" w:equalWidth="0">
            <w:col w:w="6100" w:space="129"/>
            <w:col w:w="3681"/>
          </w:cols>
        </w:sect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90554B" w:rsidRPr="00B52447" w:rsidRDefault="00857988" w:rsidP="002F2D12">
      <w:pPr>
        <w:pStyle w:val="Ttulo"/>
        <w:spacing w:before="0"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Firma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5"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Nombre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 cargo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firmante,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facultado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para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representar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 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empresa………………………………………………………………………….</w: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…………….……………………………………………………………………………………………………………………………………………....</w:t>
      </w:r>
      <w:r w:rsidRPr="00B52447">
        <w:rPr>
          <w:rFonts w:ascii="Arial" w:hAnsi="Arial" w:cs="Arial"/>
          <w:spacing w:val="-4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Declaro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mi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honor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 la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presente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declaración y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sus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posibles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anexos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son exactos.</w: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Hecho</w:t>
      </w:r>
      <w:r w:rsidRPr="00B52447">
        <w:rPr>
          <w:rFonts w:ascii="Arial" w:hAnsi="Arial" w:cs="Arial"/>
          <w:spacing w:val="-8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en…………………………………………………………….,</w:t>
      </w:r>
      <w:r w:rsidRPr="00B52447">
        <w:rPr>
          <w:rFonts w:ascii="Arial" w:hAnsi="Arial" w:cs="Arial"/>
          <w:spacing w:val="-6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el…………………………………………………………………………….....</w:t>
      </w:r>
    </w:p>
    <w:p w:rsidR="0090554B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Firma:</w:t>
      </w: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90554B" w:rsidRPr="00B52447" w:rsidRDefault="00857988" w:rsidP="002F2D12">
      <w:pPr>
        <w:pStyle w:val="Prrafodelista"/>
        <w:numPr>
          <w:ilvl w:val="0"/>
          <w:numId w:val="12"/>
        </w:numPr>
        <w:tabs>
          <w:tab w:val="left" w:pos="412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Presidente,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Director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General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 equivalente</w:t>
      </w:r>
    </w:p>
    <w:p w:rsidR="0090554B" w:rsidRPr="00B52447" w:rsidRDefault="00857988" w:rsidP="002F2D12">
      <w:pPr>
        <w:pStyle w:val="Prrafodelista"/>
        <w:numPr>
          <w:ilvl w:val="0"/>
          <w:numId w:val="12"/>
        </w:numPr>
        <w:tabs>
          <w:tab w:val="left" w:pos="412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4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Anexo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 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Recomendación 2003/361/CE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Comisión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6"/>
        </w:rPr>
        <w:sectPr w:rsidR="0090554B" w:rsidRPr="00B52447">
          <w:type w:val="continuous"/>
          <w:pgSz w:w="11910" w:h="16840"/>
          <w:pgMar w:top="1520" w:right="840" w:bottom="860" w:left="1160" w:header="720" w:footer="720" w:gutter="0"/>
          <w:cols w:space="720"/>
        </w:sectPr>
      </w:pPr>
    </w:p>
    <w:p w:rsidR="0090554B" w:rsidRPr="00B52447" w:rsidRDefault="00857988" w:rsidP="00857988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lastRenderedPageBreak/>
        <w:t>NOTA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EXPLICATIVA</w:t>
      </w:r>
    </w:p>
    <w:p w:rsidR="0090554B" w:rsidRPr="00B52447" w:rsidRDefault="0090554B" w:rsidP="00857988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</w:rPr>
      </w:pPr>
    </w:p>
    <w:p w:rsidR="0090554B" w:rsidRPr="00857988" w:rsidRDefault="00857988" w:rsidP="00857988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</w:rPr>
      </w:pPr>
      <w:r w:rsidRPr="00857988">
        <w:rPr>
          <w:rFonts w:ascii="Arial" w:hAnsi="Arial" w:cs="Arial"/>
          <w:b/>
          <w:sz w:val="20"/>
        </w:rPr>
        <w:t>RELATIVA A LOS TIPOS DE EMPRESAS CONSIDERADOS PARA CALCULAR LOS EFECTIVOS Y LOS IMPORTES FINANCIEROS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p w:rsidR="0090554B" w:rsidRPr="00B52447" w:rsidRDefault="00857988" w:rsidP="002F2D12">
      <w:pPr>
        <w:pStyle w:val="Prrafodelista"/>
        <w:numPr>
          <w:ilvl w:val="1"/>
          <w:numId w:val="12"/>
        </w:numPr>
        <w:tabs>
          <w:tab w:val="left" w:pos="724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TIPOS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EMPRESAS</w:t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La definición de PYME 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  <w:b/>
        </w:rPr>
        <w:t xml:space="preserve">) </w:t>
      </w:r>
      <w:r w:rsidRPr="00B52447">
        <w:rPr>
          <w:rFonts w:ascii="Arial" w:hAnsi="Arial" w:cs="Arial"/>
        </w:rPr>
        <w:t>distingue tres tipos de empresa en función del tipo de relación que mantiene con otras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respecto 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participación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 el capital,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derechos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voto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derecho 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ejercer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influencia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dominante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1: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autónoma</w:t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 con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diferencia el 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más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frecuente. Abarca todas las empresas que no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pertenecen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a ninguno de los otros dos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tipos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(asociadas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52447">
        <w:rPr>
          <w:rFonts w:ascii="Arial" w:hAnsi="Arial" w:cs="Arial"/>
          <w:i/>
          <w:sz w:val="18"/>
        </w:rPr>
        <w:t>La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solicitante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es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autónoma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si: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i/>
          <w:sz w:val="21"/>
        </w:rPr>
      </w:pP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igual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superior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otra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empresa.</w:t>
      </w: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  <w:tab w:val="left" w:pos="3522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</w:t>
      </w:r>
      <w:r w:rsidRPr="00857988">
        <w:rPr>
          <w:rFonts w:ascii="Arial" w:hAnsi="Arial" w:cs="Arial"/>
          <w:spacing w:val="8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más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misma</w:t>
      </w:r>
      <w:r w:rsidRPr="00857988">
        <w:rPr>
          <w:rFonts w:ascii="Arial" w:hAnsi="Arial" w:cs="Arial"/>
          <w:sz w:val="18"/>
        </w:rPr>
        <w:tab/>
        <w:t>no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propiedad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directa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otra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organismo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público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varias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vinculadas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sí 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varios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organismos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públicos,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salvo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determinadas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excepciones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4</w:t>
      </w:r>
      <w:r w:rsidRPr="00857988">
        <w:rPr>
          <w:rFonts w:ascii="Arial" w:hAnsi="Arial" w:cs="Arial"/>
          <w:sz w:val="18"/>
        </w:rPr>
        <w:t>).</w:t>
      </w: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elabora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consolidadas,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está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incluida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elabore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consolidadas, y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 tanto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 empresa vinculada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5</w:t>
      </w:r>
      <w:r w:rsidRPr="00857988">
        <w:rPr>
          <w:rFonts w:ascii="Arial" w:hAnsi="Arial" w:cs="Arial"/>
          <w:sz w:val="18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2: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Este tipo está constituido por las empresas que mantienen lazos significativos de asociación financiera con otras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empresas, sin que ninguna ejerza, directa o indirectamente, un control efectivo sobre la otra. Son asociadas 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ni son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autónomas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ni están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 entre sí.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52447">
        <w:rPr>
          <w:rFonts w:ascii="Arial" w:hAnsi="Arial" w:cs="Arial"/>
          <w:i/>
          <w:sz w:val="18"/>
        </w:rPr>
        <w:t>La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solicitante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es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asociada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de</w:t>
      </w:r>
      <w:r w:rsidRPr="00B52447">
        <w:rPr>
          <w:rFonts w:ascii="Arial" w:hAnsi="Arial" w:cs="Arial"/>
          <w:i/>
          <w:spacing w:val="-5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otra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3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si: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i/>
        </w:rPr>
      </w:pP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comprendida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25 %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50 %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si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 comprendida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-5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 50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solicitante,</w:t>
      </w: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b/>
          <w:sz w:val="18"/>
        </w:rPr>
      </w:pPr>
      <w:r w:rsidRPr="00857988">
        <w:rPr>
          <w:rFonts w:ascii="Arial" w:hAnsi="Arial" w:cs="Arial"/>
          <w:sz w:val="18"/>
        </w:rPr>
        <w:t>y la empresa solicitante no elabora cuentas consolidadas que incluyan a dicha empresa por consolidación, ni está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incluida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consolidación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 las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 las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ninguna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vinculada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5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b/>
          <w:sz w:val="18"/>
        </w:rPr>
        <w:t>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2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3: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vinculada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Este tipo corresponde a la situación económica de las empresas que forman parte de un grupo que controla, directa 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indirectamente, la mayoría de su capital o derechos de voto (aunque sea a través de acuerdos o de personas físicas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accionistas), o que puede ejercer una influencia dominante sobre la empresa. Son casos menos habituales que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general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 diferencian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claramente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tipos anteriores.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Para evitar dificultades de interpretación a las empresas, la Comisión Europea ha definido este tipo de 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utilizando, cuando se adapten al objeto de la definición, las condiciones incluidas en el artículo 1 de la Directiva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83/349/CEE del Consejo, de 13 de junio de 1983, basada en la letra g) del apartado 3 del artículo 54 del Tratado,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relativa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 las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cuentas consolidadas (</w:t>
      </w:r>
      <w:r w:rsidRPr="00B52447">
        <w:rPr>
          <w:rFonts w:ascii="Arial" w:hAnsi="Arial" w:cs="Arial"/>
          <w:vertAlign w:val="superscript"/>
        </w:rPr>
        <w:t>6</w:t>
      </w:r>
      <w:r w:rsidRPr="00B52447">
        <w:rPr>
          <w:rFonts w:ascii="Arial" w:hAnsi="Arial" w:cs="Arial"/>
          <w:b/>
        </w:rPr>
        <w:t>),</w:t>
      </w:r>
      <w:r w:rsidRPr="00B52447">
        <w:rPr>
          <w:rFonts w:ascii="Arial" w:hAnsi="Arial" w:cs="Arial"/>
          <w:b/>
          <w:spacing w:val="2"/>
        </w:rPr>
        <w:t xml:space="preserve"> </w:t>
      </w:r>
      <w:r w:rsidRPr="00B52447">
        <w:rPr>
          <w:rFonts w:ascii="Arial" w:hAnsi="Arial" w:cs="Arial"/>
        </w:rPr>
        <w:t>que 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aplica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desde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hace años.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Por lo tanto, una empresa sabe, por lo general, de forma inmediata si está vinculada, en tanto que ya está sujeta a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obligación de elaborar cuentas consolidadas en virtud de dicha Directiva o está incluida por consolidación en 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empresa obligada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elaborar cuentas consolidadas.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857988" w:rsidRDefault="008579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Los dos únicos casos, aunque poco frecuentes, en los cuales una empresa puede considerarse vinculada sin estar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obligada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elaborar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describen</w:t>
      </w:r>
      <w:r w:rsidRPr="00B52447">
        <w:rPr>
          <w:rFonts w:ascii="Arial" w:hAnsi="Arial" w:cs="Arial"/>
          <w:spacing w:val="29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dos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primeros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guiones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nota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nº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5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final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la</w:t>
      </w:r>
      <w:r w:rsidR="00C23EBE" w:rsidRPr="00B52447">
        <w:rPr>
          <w:rFonts w:ascii="Arial" w:hAnsi="Arial" w:cs="Arial"/>
        </w:rPr>
        <w:t xml:space="preserve"> </w:t>
      </w:r>
      <w:r w:rsidRPr="00B52447">
        <w:rPr>
          <w:rFonts w:ascii="Arial" w:hAnsi="Arial" w:cs="Arial"/>
        </w:rPr>
        <w:t>presente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nota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explicativa.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este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caso,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debe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verificar</w:t>
      </w:r>
      <w:r w:rsidRPr="00B52447">
        <w:rPr>
          <w:rFonts w:ascii="Arial" w:hAnsi="Arial" w:cs="Arial"/>
          <w:spacing w:val="13"/>
        </w:rPr>
        <w:t xml:space="preserve"> </w:t>
      </w:r>
      <w:r w:rsidRPr="00B52447">
        <w:rPr>
          <w:rFonts w:ascii="Arial" w:hAnsi="Arial" w:cs="Arial"/>
        </w:rPr>
        <w:t>si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cumple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alguna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condiciones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especificadas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en 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apartado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artículo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Definición.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II.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EFECTIVOS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UNIDADES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TRABAJO ANUAL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7</w:t>
      </w:r>
      <w:r w:rsidRPr="00B52447">
        <w:rPr>
          <w:rFonts w:ascii="Arial" w:hAnsi="Arial" w:cs="Arial"/>
        </w:rPr>
        <w:t>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efectivos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corresponden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número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unidades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trabajo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anual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(UTA).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¿Quiénes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incluyen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efectivos?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4"/>
        </w:rPr>
      </w:pP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asalariados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las personas que trabajan para la empresa que mantengan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 relación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 subordinación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 misma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 estén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asimiladas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asalariados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arreglo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legislación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nacional,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propietarios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dirigen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su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socios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ejerzan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actividad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regular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17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disfruten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ventajas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financieras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aprendices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alumnos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formación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profesional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con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contrato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aprendizaje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6"/>
        </w:rPr>
        <w:t xml:space="preserve"> </w:t>
      </w:r>
      <w:r w:rsidRPr="00B52447">
        <w:rPr>
          <w:rFonts w:ascii="Arial" w:hAnsi="Arial" w:cs="Arial"/>
        </w:rPr>
        <w:t>formación</w:t>
      </w:r>
      <w:r w:rsidRPr="00B52447">
        <w:rPr>
          <w:rFonts w:ascii="Arial" w:hAnsi="Arial" w:cs="Arial"/>
          <w:spacing w:val="36"/>
        </w:rPr>
        <w:t xml:space="preserve"> </w:t>
      </w:r>
      <w:r w:rsidRPr="00B52447">
        <w:rPr>
          <w:rFonts w:ascii="Arial" w:hAnsi="Arial" w:cs="Arial"/>
        </w:rPr>
        <w:t>profesional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contabilizarán dentro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efectivos.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Modo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calcular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efectivos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UTA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corresponde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persona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haya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trabajado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cuenta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misma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jornada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completa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durante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todo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 año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trate.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efectivos 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contabilizan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UTA.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trabajo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personas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no hayan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trabajado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todo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año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lo hayan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hecho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tiempo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parcial,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independientemente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su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duración, así como el trabajo estacional,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contabiliza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en fracciones 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UTA.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contabiliza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duración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permisos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maternidad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permisos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parentales.</w:t>
      </w: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14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4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137160</wp:posOffset>
                </wp:positionV>
                <wp:extent cx="113284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1784"/>
                            <a:gd name="T2" fmla="+- 0 3477 1694"/>
                            <a:gd name="T3" fmla="*/ T2 w 1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091D" id="Freeform 26" o:spid="_x0000_s1026" style="position:absolute;margin-left:84.7pt;margin-top:10.8pt;width:8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hlBAMAAKY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3E8xkiQGmq00ow5xVE8cvo0yszA7VE9aJehUfeSfjNgCM4sbmPAB22aTzIHGLKz0mtyKHTtTkK2&#10;6OClfzpKzw4WUfgYRcN4kkCFKNiieOwrE5BZf5bujP3ApMch+3tj28LlsPKy5x33NUAUNYcavh+g&#10;EEWjaeJfXaGPblHv9i5A6xA1KBpPkkunuHfyWMNkPP4t1rB3c1jxCRbw3/YMSdmTpgfRsYYVIq5R&#10;Qq+TksbpswZuvUCAAE4uwz/4QuxL3/ZMF0JDB1zefY0R3P1Nm60i1jFzIdwSNSC/k8J9qOWeraU3&#10;2YvKQZAXKxenXnD8nFVrhhMuAFybduGDOq4nlRVyVXHuS8uFozIKpyNPxUhe5c7o2Bi93Sy4Rnvi&#10;uto/LhkAO3NT2tiMmLL186Y2Zy13IvdRSkbyZbe2pOLtGoC4Fx1uZ6eNu6e+n39Mw+lyspwkgyQe&#10;LQdJmGWDu9UiGYxW0fg6G2aLRRb9dJyjZFZWec6Eo93Plij5u97tplw7FY7T5Sy9MxVW/nmtQnBO&#10;w4sEufS/bRH61m17fSPzJ2hjLdthCcMdFqXUzxg1MChTbL7viGYY8Y8CJtE0SlzfWr9JrscxbPSp&#10;ZXNqIYICVIothpvvlgvbTuOd0tW2hEiRr7eQdzA+isr1uZ8zLatuA8PQZ9ANbjdtT/fe6+XvZf4L&#10;AAD//wMAUEsDBBQABgAIAAAAIQCAB24z3QAAAAkBAAAPAAAAZHJzL2Rvd25yZXYueG1sTI/BTsMw&#10;EETvSPyDtUjcqNNSpSWNUyEkxJkEKXBzYjeOiNeR7aSBr2d7oseZfZqdyY+LHdisfegdClivEmAa&#10;W6d67AR8VK8Pe2AhSlRycKgF/OgAx+L2JpeZcmd813MZO0YhGDIpwMQ4ZpyH1mgrw8qNGul2ct7K&#10;SNJ3XHl5pnA78E2SpNzKHumDkaN+Mbr9LicrYP50fPdVe9O8WT6VTfVbm7oS4v5ueT4Ai3qJ/zBc&#10;6lN1KKhT4yZUgQ2k06ctoQI26xQYAY/bHW1pLsYeeJHz6wXFHwAAAP//AwBQSwECLQAUAAYACAAA&#10;ACEAtoM4kv4AAADhAQAAEwAAAAAAAAAAAAAAAAAAAAAAW0NvbnRlbnRfVHlwZXNdLnhtbFBLAQIt&#10;ABQABgAIAAAAIQA4/SH/1gAAAJQBAAALAAAAAAAAAAAAAAAAAC8BAABfcmVscy8ucmVsc1BLAQIt&#10;ABQABgAIAAAAIQCs/+hlBAMAAKYGAAAOAAAAAAAAAAAAAAAAAC4CAABkcnMvZTJvRG9jLnhtbFBL&#10;AQItABQABgAIAAAAIQCAB24z3QAAAAkBAAAPAAAAAAAAAAAAAAAAAF4FAABkcnMvZG93bnJldi54&#10;bWxQSwUGAAAAAAQABADzAAAAaAYAAAAA&#10;" path="m,l1783,e" filled="f" strokeweight=".48pt">
                <v:path arrowok="t" o:connecttype="custom" o:connectlocs="0,0;1132205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el presente texto, el término definición se refiere al anexo de la Recomendación 2003/ 361/CE de la Comisión, sobre 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pequeñas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medianas empresas.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deflnici6n.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términos de participación de capital o derechos de voto, se tendrá en cuenta el mayor de los dos porcentajes. A dicho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porcentaje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añadirá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porcentaje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participación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cualquier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otra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accionista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posea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sobre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cuestión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definición).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Una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puede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seguir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siendo considerada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autónoma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aunque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alcance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supere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límite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25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%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corresponda a alguno de los tipos de inversores que se indican a continuación (siempre que los inversores no sean empresas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solicitante):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sociedades públicas de participación, sociedades de capital riesgo, personas físicas o grupos de personas físicas que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 xml:space="preserve">realicen una actividad regular de inversión en capital riesgo (inversores providenciales o </w:t>
      </w:r>
      <w:r w:rsidRPr="00B52447">
        <w:rPr>
          <w:rFonts w:ascii="Arial" w:hAnsi="Arial" w:cs="Arial"/>
          <w:i/>
          <w:sz w:val="16"/>
        </w:rPr>
        <w:t xml:space="preserve">business angels) </w:t>
      </w:r>
      <w:r w:rsidRPr="00B52447">
        <w:rPr>
          <w:rFonts w:ascii="Arial" w:hAnsi="Arial" w:cs="Arial"/>
          <w:sz w:val="16"/>
        </w:rPr>
        <w:t>e inviertan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 xml:space="preserve">fondos propios en empresas sin cotización bursátil, siempre y cuando la inversión de dichos </w:t>
      </w:r>
      <w:r w:rsidRPr="00B52447">
        <w:rPr>
          <w:rFonts w:ascii="Arial" w:hAnsi="Arial" w:cs="Arial"/>
          <w:i/>
          <w:sz w:val="16"/>
        </w:rPr>
        <w:t xml:space="preserve">business angels </w:t>
      </w:r>
      <w:r w:rsidRPr="00B52447">
        <w:rPr>
          <w:rFonts w:ascii="Arial" w:hAnsi="Arial" w:cs="Arial"/>
          <w:sz w:val="16"/>
        </w:rPr>
        <w:t>en la misma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 no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supere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1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250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000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euros;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universidades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centros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investigación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fines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lucrativos;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  <w:sz w:val="16"/>
        </w:rPr>
        <w:t>inversores institucionales, incluidos los fondos de desarrollo regional.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(Segundo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BB3123" w:rsidRDefault="00BB3123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</w:p>
    <w:p w:rsidR="0090554B" w:rsidRPr="00BB3123" w:rsidRDefault="00857988" w:rsidP="00BB3123">
      <w:pPr>
        <w:pStyle w:val="Prrafodelista"/>
        <w:numPr>
          <w:ilvl w:val="0"/>
          <w:numId w:val="21"/>
        </w:numPr>
        <w:tabs>
          <w:tab w:val="left" w:pos="770"/>
        </w:tabs>
        <w:spacing w:line="276" w:lineRule="auto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Si el domicilio social de la empresa está ubicado en un Estado miembro que ha previsto una excepción a la obligación de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 xml:space="preserve">elaborar dichas cuentas con arreglo a la séptima Directiva </w:t>
      </w:r>
      <w:r w:rsidRPr="00BB3123">
        <w:rPr>
          <w:rFonts w:ascii="Arial" w:hAnsi="Arial" w:cs="Arial"/>
          <w:i/>
          <w:sz w:val="16"/>
        </w:rPr>
        <w:t xml:space="preserve">831349/CEE, </w:t>
      </w:r>
      <w:r w:rsidRPr="00BB3123">
        <w:rPr>
          <w:rFonts w:ascii="Arial" w:hAnsi="Arial" w:cs="Arial"/>
          <w:sz w:val="16"/>
        </w:rPr>
        <w:t>la empresa debe verificar específicamente que no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cumple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ninguna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las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condiciones establecidas</w:t>
      </w:r>
      <w:r w:rsidRPr="00BB3123">
        <w:rPr>
          <w:rFonts w:ascii="Arial" w:hAnsi="Arial" w:cs="Arial"/>
          <w:spacing w:val="-3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en</w:t>
      </w:r>
      <w:r w:rsidRPr="00BB3123">
        <w:rPr>
          <w:rFonts w:ascii="Arial" w:hAnsi="Arial" w:cs="Arial"/>
          <w:spacing w:val="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el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apartado</w:t>
      </w:r>
      <w:r w:rsidRPr="00BB3123">
        <w:rPr>
          <w:rFonts w:ascii="Arial" w:hAnsi="Arial" w:cs="Arial"/>
          <w:spacing w:val="-3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3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del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artículo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3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la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definición.</w:t>
      </w:r>
    </w:p>
    <w:p w:rsidR="0090554B" w:rsidRPr="00B52447" w:rsidRDefault="00857988" w:rsidP="00BB3123">
      <w:pPr>
        <w:pStyle w:val="Prrafodelista"/>
        <w:numPr>
          <w:ilvl w:val="0"/>
          <w:numId w:val="21"/>
        </w:numPr>
        <w:tabs>
          <w:tab w:val="left" w:pos="1104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algunos casos poco frecuentes, una empresa puede estar vinculada a otra a través de una persona o un grupo de personas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físicas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actúen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común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acuerdo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857988" w:rsidP="00BB3123">
      <w:pPr>
        <w:pStyle w:val="Prrafodelista"/>
        <w:numPr>
          <w:ilvl w:val="0"/>
          <w:numId w:val="21"/>
        </w:numPr>
        <w:tabs>
          <w:tab w:val="left" w:pos="1089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 la inversa, puede darse el caso, muy poco habitual, de que una empresa elabore voluntariamente cuentas consolidadas sin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estar sujeta a ello según la séptima Directiva. En este caso hipotético, la empresa no está necesariamente vinculada, y puede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considerarse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sólo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asociada.</w:t>
      </w:r>
    </w:p>
    <w:p w:rsidR="0090554B" w:rsidRPr="00BB3123" w:rsidRDefault="00857988" w:rsidP="00BB3123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Para determinar si una empresa está vinculada o no, debe verificarse, para cada una de las tres situaciones mencionadas, si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cumple alguna de las condiciones establecidas en el apartado 3 del artículo 3 de la definición, en su caso a través de una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persona 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grupo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4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personas físicas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que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actúen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5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común</w:t>
      </w:r>
      <w:r w:rsidRPr="00BB3123">
        <w:rPr>
          <w:rFonts w:ascii="Arial" w:hAnsi="Arial" w:cs="Arial"/>
          <w:spacing w:val="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acuerdo.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DO L 193 de 18.7.1983, p. 1, cuya última modificación la constituye la Directiva 2001(65/CE del Parlamento Europeo y del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Consejo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(DO L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283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27.10.2001,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p.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28).</w:t>
      </w:r>
    </w:p>
    <w:p w:rsidR="0090554B" w:rsidRPr="00BB3123" w:rsidRDefault="00857988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Artículo 5 de la definición.</w:t>
      </w:r>
    </w:p>
    <w:p w:rsidR="0090554B" w:rsidRPr="00B52447" w:rsidRDefault="0090554B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DECLARACIÓN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CASO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 UNA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Anexos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han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adjuntarse,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según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proceda</w:t>
      </w:r>
    </w:p>
    <w:p w:rsidR="0090554B" w:rsidRPr="00B52447" w:rsidRDefault="0090554B" w:rsidP="00E23ACA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E23ACA" w:rsidRDefault="00857988" w:rsidP="00E23ACA">
      <w:pPr>
        <w:pStyle w:val="Prrafodelista"/>
        <w:numPr>
          <w:ilvl w:val="0"/>
          <w:numId w:val="22"/>
        </w:numPr>
        <w:tabs>
          <w:tab w:val="left" w:pos="767"/>
        </w:tabs>
        <w:spacing w:line="276" w:lineRule="auto"/>
        <w:rPr>
          <w:rFonts w:ascii="Arial" w:hAnsi="Arial" w:cs="Arial"/>
          <w:sz w:val="18"/>
        </w:rPr>
      </w:pPr>
      <w:r w:rsidRPr="00E23ACA">
        <w:rPr>
          <w:rFonts w:ascii="Arial" w:hAnsi="Arial" w:cs="Arial"/>
          <w:sz w:val="18"/>
        </w:rPr>
        <w:t>Anexo</w:t>
      </w:r>
      <w:r w:rsidRPr="00E23ACA">
        <w:rPr>
          <w:rFonts w:ascii="Arial" w:hAnsi="Arial" w:cs="Arial"/>
          <w:spacing w:val="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A</w:t>
      </w:r>
      <w:r w:rsidRPr="00E23ACA">
        <w:rPr>
          <w:rFonts w:ascii="Arial" w:hAnsi="Arial" w:cs="Arial"/>
          <w:spacing w:val="-5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si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la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tiene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una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o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varias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asociadas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(y,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en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caso,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fichas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suplementarias).</w:t>
      </w:r>
    </w:p>
    <w:p w:rsidR="0090554B" w:rsidRPr="00E23ACA" w:rsidRDefault="00857988" w:rsidP="00E23ACA">
      <w:pPr>
        <w:pStyle w:val="Prrafodelista"/>
        <w:numPr>
          <w:ilvl w:val="0"/>
          <w:numId w:val="22"/>
        </w:numPr>
        <w:tabs>
          <w:tab w:val="left" w:pos="767"/>
        </w:tabs>
        <w:spacing w:line="276" w:lineRule="auto"/>
        <w:rPr>
          <w:rFonts w:ascii="Arial" w:hAnsi="Arial" w:cs="Arial"/>
          <w:sz w:val="18"/>
        </w:rPr>
      </w:pPr>
      <w:r w:rsidRPr="00E23ACA">
        <w:rPr>
          <w:rFonts w:ascii="Arial" w:hAnsi="Arial" w:cs="Arial"/>
          <w:sz w:val="18"/>
        </w:rPr>
        <w:t>Anexo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B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si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la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tiene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una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o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varias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vinculadas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(y,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en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caso,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fichas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suplementarias).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B52447" w:rsidRDefault="00857988" w:rsidP="002F2D12">
      <w:pPr>
        <w:spacing w:line="276" w:lineRule="auto"/>
        <w:rPr>
          <w:rFonts w:ascii="Arial" w:hAnsi="Arial" w:cs="Arial"/>
          <w:spacing w:val="-42"/>
          <w:sz w:val="18"/>
        </w:rPr>
      </w:pPr>
      <w:r w:rsidRPr="00B52447">
        <w:rPr>
          <w:rFonts w:ascii="Arial" w:hAnsi="Arial" w:cs="Arial"/>
          <w:b/>
          <w:sz w:val="18"/>
        </w:rPr>
        <w:t xml:space="preserve">Cálculo de los datos de una empresa vinculada o asociada </w:t>
      </w: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sz w:val="18"/>
          <w:vertAlign w:val="superscript"/>
        </w:rPr>
        <w:t>1</w:t>
      </w:r>
      <w:r w:rsidRPr="00B52447">
        <w:rPr>
          <w:rFonts w:ascii="Arial" w:hAnsi="Arial" w:cs="Arial"/>
          <w:sz w:val="18"/>
        </w:rPr>
        <w:t>) (véase nota explicativa)</w:t>
      </w:r>
      <w:r w:rsidRPr="00B52447">
        <w:rPr>
          <w:rFonts w:ascii="Arial" w:hAnsi="Arial" w:cs="Arial"/>
          <w:spacing w:val="-42"/>
          <w:sz w:val="18"/>
        </w:rPr>
        <w:t xml:space="preserve"> </w:t>
      </w:r>
    </w:p>
    <w:p w:rsidR="00E23ACA" w:rsidRPr="00B52447" w:rsidRDefault="00E23ACA" w:rsidP="002F2D12">
      <w:pPr>
        <w:spacing w:line="276" w:lineRule="auto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898"/>
        <w:gridCol w:w="2216"/>
        <w:gridCol w:w="1692"/>
      </w:tblGrid>
      <w:tr w:rsidR="00E23ACA" w:rsidRPr="00B52447" w:rsidTr="00786D63">
        <w:trPr>
          <w:trHeight w:val="445"/>
        </w:trPr>
        <w:tc>
          <w:tcPr>
            <w:tcW w:w="8734" w:type="dxa"/>
            <w:gridSpan w:val="4"/>
            <w:tcBorders>
              <w:left w:val="nil"/>
            </w:tcBorders>
          </w:tcPr>
          <w:p w:rsidR="00E23ACA" w:rsidRDefault="00E23ACA" w:rsidP="00E23AC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Período de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referencia (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B52447">
              <w:rPr>
                <w:rFonts w:ascii="Arial" w:hAnsi="Arial" w:cs="Arial"/>
                <w:sz w:val="18"/>
              </w:rPr>
              <w:t>):</w:t>
            </w:r>
          </w:p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0554B" w:rsidRPr="00B52447" w:rsidTr="00B52447">
        <w:trPr>
          <w:trHeight w:val="445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98" w:type="dxa"/>
          </w:tcPr>
          <w:p w:rsidR="0090554B" w:rsidRPr="00B52447" w:rsidRDefault="00857988" w:rsidP="00E23ACA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21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 w:rsidTr="00B52447">
        <w:trPr>
          <w:trHeight w:val="1067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1.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   de    la    empresa solicitante o bien de las cuentas consolidadas [datos del cuadro B(1) del anexo B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(3)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1276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2.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agregados proporcionalmente de todas las (posibles) empresas asociadas (datos del cuadro A del anexo A)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1480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3. Suma de los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de todas las (posibles) empresas vinculadas no incluidas por consolidación en la línea 1 [datos del cuadro B(2) del anexo B]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"/>
          <w:sz w:val="16"/>
        </w:rPr>
        <w:t>(*)</w:t>
      </w:r>
      <w:r w:rsidRPr="00B52447">
        <w:rPr>
          <w:rFonts w:ascii="Arial" w:hAnsi="Arial" w:cs="Arial"/>
          <w:spacing w:val="54"/>
          <w:sz w:val="16"/>
        </w:rPr>
        <w:t xml:space="preserve"> 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miles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euros.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Apartados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definición.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Todos los datos deberán corresponder al último ejercicio contable cerrado y se calcularán con carácter anual. En empresas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nueva creación que no han cerrado aún sus cuentas, se utilizarán datos basados en estimaciones fiables realizadas durante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ejercicio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financiero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4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Los datos de la empresa, incluidos los efectivos, se determinan con arreglo a las cuentas y demás datos de la empresa o, en su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caso,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consolidadas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 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consolidadas</w:t>
      </w:r>
      <w:r w:rsidRPr="00B52447">
        <w:rPr>
          <w:rFonts w:ascii="Arial" w:hAnsi="Arial" w:cs="Arial"/>
          <w:spacing w:val="-6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está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incluida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consolidación.</w:t>
      </w:r>
    </w:p>
    <w:p w:rsidR="0090554B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94029</wp:posOffset>
                </wp:positionV>
                <wp:extent cx="5436235" cy="889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2806" id="Rectangle 24" o:spid="_x0000_s1026" style="position:absolute;margin-left:83.65pt;margin-top:7.4pt;width:428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4ceA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zP&#10;MFKkhx59AtaIaiVHeREIGoyrIO7RPNhQojP3mn51SOm7DsL4jbV66DhhACsL8cmzA8FwcBRthvea&#10;QXqy9TpytW9sHxICC2gfW/J0agnfe0Th46y4mOcXAI2Cb7EoY8cSUh3PGuv8W657FDY1tgA95ia7&#10;e+cDFlIdQyJ2LQVbCymjYdvNnbRoR4I44i/ChxLPw6QKwUqHY2PG8QtAhDuCL4CNzf5RZnmR3ubl&#10;ZD1fXE6KdTGblJfpYpJm5W05T4uyWK1/BoBZUXWCMa7uheJH4WXFyxp7GIFRMlF6aKhxOYMWxrrO&#10;0buXFdkLD3MoRQ8sn5ggVWjrG8WgbFJ5IuS4T57DjywDB8f/yEoUQej7qJ+NZk+gAauhSTCH8GLA&#10;ptP2O0YDTF+N3bctsRwj+U6BjsqsKMK4RqOYXeZg2HPP5txDFIVUNfYYjds7P4741ljRdnBTFolR&#10;+ga014gojKDLEdVBsTBhsYLDaxBG+NyOUb/frOUvAAAA//8DAFBLAwQUAAYACAAAACEAks6Zo94A&#10;AAAKAQAADwAAAGRycy9kb3ducmV2LnhtbEyPwU7DMBBE70j8g7VI3KhNGkoJcSqKxBGJFg705sRL&#10;EjVeh9htA1/P5lRuO5qn2Zl8NbpOHHEIrScNtzMFAqnytqVaw8f7y80SRIiGrOk8oYYfDLAqLi9y&#10;k1l/og0et7EWHEIhMxqaGPtMylA16EyY+R6JvS8/OBNZDrW0gzlxuOtkotRCOtMSf2hMj88NVvvt&#10;wWlYPyzX328pvf5uyh3uPsv9XTIora+vxqdHEBHHeIZhqs/VoeBOpT+QDaJjvbifM8pHyhMmQCXz&#10;FEQ5WQnIIpf/JxR/AAAA//8DAFBLAQItABQABgAIAAAAIQC2gziS/gAAAOEBAAATAAAAAAAAAAAA&#10;AAAAAAAAAABbQ29udGVudF9UeXBlc10ueG1sUEsBAi0AFAAGAAgAAAAhADj9If/WAAAAlAEAAAsA&#10;AAAAAAAAAAAAAAAALwEAAF9yZWxzLy5yZWxzUEsBAi0AFAAGAAgAAAAhAKf4Hhx4AgAA+wQAAA4A&#10;AAAAAAAAAAAAAAAALgIAAGRycy9lMm9Eb2MueG1sUEsBAi0AFAAGAAgAAAAhAJLOma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resultados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han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destinado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“datos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determinar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empresa”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declaración.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</w:rPr>
        <w:sectPr w:rsidR="0090554B" w:rsidRPr="00B52447">
          <w:pgSz w:w="11910" w:h="16840"/>
          <w:pgMar w:top="148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«asociada»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Para cada empresa para la que se cumplimente una “ficha de asociación” [una ficha para cada empresa asociada a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 solicitante y para las empresas asociadas a las posibles empresas vinculadas cuyos datos aún no se hayan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recogido en las cuentas consolidadas 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)], los datos del “cuadro de asociación” de que se trate se trasladarán al cuadro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recapitulativo siguiente: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98"/>
        <w:gridCol w:w="1594"/>
        <w:gridCol w:w="2057"/>
        <w:gridCol w:w="1683"/>
      </w:tblGrid>
      <w:tr w:rsidR="0090554B" w:rsidRPr="00B52447" w:rsidTr="00B52447">
        <w:trPr>
          <w:trHeight w:val="654"/>
          <w:jc w:val="center"/>
        </w:trPr>
        <w:tc>
          <w:tcPr>
            <w:tcW w:w="369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Empresa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asociada</w:t>
            </w:r>
          </w:p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(complétese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con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el nombre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y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la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identificación)</w:t>
            </w:r>
          </w:p>
        </w:tc>
        <w:tc>
          <w:tcPr>
            <w:tcW w:w="1594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68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B52447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594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361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1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B52447" w:rsidRPr="00B52447" w:rsidTr="00B52447">
        <w:trPr>
          <w:trHeight w:val="340"/>
          <w:jc w:val="center"/>
        </w:trPr>
        <w:tc>
          <w:tcPr>
            <w:tcW w:w="3698" w:type="dxa"/>
            <w:vAlign w:val="center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594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7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3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54B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  <w:jc w:val="center"/>
        </w:trPr>
        <w:tc>
          <w:tcPr>
            <w:tcW w:w="369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miles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euros.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153670</wp:posOffset>
                </wp:positionV>
                <wp:extent cx="5658485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E682" id="Rectangle 18" o:spid="_x0000_s1026" style="position:absolute;margin-left:78.95pt;margin-top:12.1pt;width:445.5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nfdwIAAPsEAAAOAAAAZHJzL2Uyb0RvYy54bWysVFFv0zAQfkfiP1h+b5NUSZdETadtpQhp&#10;wMTgB7i201g4trHdpgPx3zk7bengZUL0wfXlzufvvvvOi+tDL9GeWye0anA2TTHiimom1LbBXz6v&#10;JyVGzhPFiNSKN/iJO3y9fP1qMZiaz3SnJeMWQRLl6sE0uPPe1EniaMd74qbacAXOVtueeDDtNmGW&#10;DJC9l8ksTefJoC0zVlPuHHxdjU68jPnbllP/sW0d90g2GLD5uNq4bsKaLBek3lpiOkGPMMg/oOiJ&#10;UHDpOdWKeIJ2VvyVqhfUaqdbP6W6T3TbCspjDVBNlv5RzWNHDI+1ADnOnGly/y8t/bB/sEgw6F2F&#10;kSI99OgTsEbUVnKUlYGgwbga4h7Ngw0lOnOv6VeHlL7rIIzfWKuHjhMGsLIQnzw7EAwHR9FmeK8Z&#10;pCc7ryNXh9b2ISGwgA6xJU/nlvCDRxQ+FvOizMsCIwq+sqxixxJSn84a6/xbrnsUNg22AD3mJvt7&#10;5wMWUp9CInYtBVsLKaNht5s7adGeBHHEX4QPJV6GSRWClQ7HxozjF4AIdwRfABub/aPKZnl6O6sm&#10;63l5NcnXeTGprtJykmbVbTVP8ypfrX8GgFled4Ixru6F4ifhZfnLGnscgVEyUXpoaHBVzIpY+zP0&#10;7mVF9sLDHErRA8tnJkgd2vpGMSib1J4IOe6T5/Ajy8DB6T+yEkUQ+j7qZ6PZE2jAamgSzCG8GLDp&#10;tP2O0QDT12D3bUcsx0i+U6CjKsvzMK7RyIurGRj20rO59BBFIVWDPUbj9s6PI74zVmw7uCmLxCh9&#10;A9prRRRG0OWI6qhYmLBYwfE1CCN8aceo32/W8hcAAAD//wMAUEsDBBQABgAIAAAAIQB8Jj6O3wAA&#10;AAoBAAAPAAAAZHJzL2Rvd25yZXYueG1sTI/BTsMwEETvSPyDtUjcqEOUlCaNU1Ekjki0cKA3J9km&#10;UeN1sN028PVsT+U4s0+zM8VqMoM4ofO9JQWPswgEUm2bnloFnx+vDwsQPmhq9GAJFfygh1V5e1Po&#10;vLFn2uBpG1rBIeRzraALYcyl9HWHRvuZHZH4trfO6MDStbJx+szhZpBxFM2l0T3xh06P+NJhfdge&#10;jYJ1tlh/vyf09rupdrj7qg5p7CKl7u+m5yWIgFO4wnCpz9Wh5E6VPVLjxcA6fcoYVRAnMYgLECUZ&#10;r6vYSecgy0L+n1D+AQAA//8DAFBLAQItABQABgAIAAAAIQC2gziS/gAAAOEBAAATAAAAAAAAAAAA&#10;AAAAAAAAAABbQ29udGVudF9UeXBlc10ueG1sUEsBAi0AFAAGAAgAAAAhADj9If/WAAAAlAEAAAsA&#10;AAAAAAAAAAAAAAAALwEAAF9yZWxzLy5yZWxzUEsBAi0AFAAGAAgAAAAhAJ036d93AgAA+wQAAA4A&#10;AAAAAAAAAAAAAAAALgIAAGRycy9lMm9Eb2MueG1sUEsBAi0AFAAGAAgAAAAhAHwmPo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6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(en caso necesario, añádanse páginas o amplíese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cuadro).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Recuerde:</w:t>
      </w:r>
      <w:r w:rsidRPr="00B52447">
        <w:rPr>
          <w:rFonts w:ascii="Arial" w:hAnsi="Arial" w:cs="Arial"/>
          <w:b/>
          <w:spacing w:val="24"/>
        </w:rPr>
        <w:t xml:space="preserve"> </w:t>
      </w: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un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proporcional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efectuado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asociación»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cumplimentada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cada 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asociada directa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indirecta.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8"/>
        </w:rPr>
        <w:t xml:space="preserve"> </w:t>
      </w:r>
      <w:r w:rsidR="00C23EBE" w:rsidRPr="00B52447">
        <w:rPr>
          <w:rFonts w:ascii="Arial" w:hAnsi="Arial" w:cs="Arial"/>
        </w:rPr>
        <w:t>“</w:t>
      </w:r>
      <w:r w:rsidRPr="00B52447">
        <w:rPr>
          <w:rFonts w:ascii="Arial" w:hAnsi="Arial" w:cs="Arial"/>
        </w:rPr>
        <w:t>Total</w:t>
      </w:r>
      <w:r w:rsidR="00C23EBE" w:rsidRPr="00B52447">
        <w:rPr>
          <w:rFonts w:ascii="Arial" w:hAnsi="Arial" w:cs="Arial"/>
        </w:rPr>
        <w:t>”</w:t>
      </w:r>
      <w:r w:rsidRPr="00B52447">
        <w:rPr>
          <w:rFonts w:ascii="Arial" w:hAnsi="Arial" w:cs="Arial"/>
          <w:spacing w:val="19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19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2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(relativa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asociadas)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declaración.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9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172720</wp:posOffset>
                </wp:positionV>
                <wp:extent cx="4572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720"/>
                            <a:gd name="T2" fmla="+- 0 2513 179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B139" id="Freeform 17" o:spid="_x0000_s1026" style="position:absolute;margin-left:89.65pt;margin-top:13.6pt;width: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Ir/gIAAKEGAAAOAAAAZHJzL2Uyb0RvYy54bWysVVFv2jAQfp+0/2D5cRNNQlMoqKGqCEyT&#10;uq1S2Q8wtkOiJbZnG0I77b/vbCcU6CZN0/IQ7Nz5u+++8x03t/umRjuuTSVFhpOLGCMuqGSV2GT4&#10;62o5uMbIWCIYqaXgGX7iBt/O3r65adWUD2Upa8Y1AhBhpq3KcGmtmkaRoSVviLmQigswFlI3xMJW&#10;byKmSQvoTR0N43gUtVIzpSXlxsDXPBjxzOMXBaf2S1EYblGdYeBm/Vv799q9o9kNmW40UWVFOxrk&#10;H1g0pBIQ9ACVE0vQVlevoJqKamlkYS+obCJZFBXlPgfIJonPsnksieI+FxDHqINM5v/B0s+7B40q&#10;BrWDSgnSQI2WmnOnOErGTp9WmSm4PaoH7TI06l7SbwYM0YnFbQz4oHX7STKAIVsrvSb7QjfuJGSL&#10;9l76p4P0fG8RhY/p1RjKiREFUzIc+8JEZNofpVtjP3DpYcju3thQNwYrrzrrqK8AomhqKOH7AYoh&#10;gcmlf3V1Prglvdu7CK1i1CKIfu4z7H081PAq+T3UZe/moIYvUMB+0/MjZU+Z7kXHGVaIuC6JvUhK&#10;GifOCpj16gACOLn8/uALoc99w5kuhIbrf37xNUZw8dchWUWsY+ZCuCVqM+yEcPtG7vhKeos9qxrE&#10;eLHW4tjLnT7mFKxwwMHDjQkLH9IxPaqqkMuqrn1Za+GIjOLJyDMxsq6YMzoyRm/W81qjHXEN7R+X&#10;CoCduCltbE5MGfy8KWSs5VYwH6XkhC26tSVVHdYAVHvJ4WJ2yrgr6lv5xySeLK4X1+kgHY4WgzTO&#10;88Hdcp4ORstkfJVf5vN5nvx0nJN0WlaMceFo92MlSf+ubbsBFwbCYbCcpHeiwtI/r1WITml4kSCX&#10;/jcUoe/a0OZryZ6gg7UMcxLmOixKqZ8xamFGZth83xLNMao/ChhCkyRN3VD1G9/BGOljy/rYQgQF&#10;qAxbDPfeLec2DOKt0tWmhEiJr7eQdzA5isr1uB8xgVW3gTnoM+hmthu0x3vv9fLPMvsFAAD//wMA&#10;UEsDBBQABgAIAAAAIQDIaAJM3gAAAAkBAAAPAAAAZHJzL2Rvd25yZXYueG1sTI/BTsMwEETvSPyD&#10;tUjcqNOU0hLiVBCohAQcWvoBbrzEEfE6jZ02/D3bExxn9ml2Jl+NrhVH7EPjScF0koBAqrxpqFaw&#10;+1zfLEGEqMno1hMq+MEAq+LyIteZ8Sfa4HEba8EhFDKtwMbYZVKGyqLTYeI7JL59+d7pyLKvpen1&#10;icNdK9MkuZNON8QfrO6wtFh9bwenoHx+Xb9Xw1t5mOH84xB2tqWXJ6Wur8bHBxARx/gHw7k+V4eC&#10;O+39QCaIlvXifsaognSRgmAgnU/Z2J+NW5BFLv8vKH4BAAD//wMAUEsBAi0AFAAGAAgAAAAhALaD&#10;OJL+AAAA4QEAABMAAAAAAAAAAAAAAAAAAAAAAFtDb250ZW50X1R5cGVzXS54bWxQSwECLQAUAAYA&#10;CAAAACEAOP0h/9YAAACUAQAACwAAAAAAAAAAAAAAAAAvAQAAX3JlbHMvLnJlbHNQSwECLQAUAAYA&#10;CAAAACEAh3XyK/4CAAChBgAADgAAAAAAAAAAAAAAAAAuAgAAZHJzL2Uyb0RvYy54bWxQSwECLQAU&#10;AAYACAAAACEAyGgCTN4AAAAJAQAADwAAAAAAAAAAAAAAAABYBQAAZHJzL2Rvd25yZXYueG1sUEsF&#10;BgAAAAAEAAQA8wAAAGM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spacing w:line="276" w:lineRule="auto"/>
        <w:ind w:hanging="329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position w:val="6"/>
          <w:sz w:val="12"/>
        </w:rPr>
        <w:t>1</w:t>
      </w:r>
      <w:r w:rsidRPr="00B52447">
        <w:rPr>
          <w:rFonts w:ascii="Arial" w:hAnsi="Arial" w:cs="Arial"/>
          <w:sz w:val="18"/>
        </w:rPr>
        <w:t>)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6"/>
        </w:rPr>
        <w:t>Si los datos relativos a una empresa se recogen en las cuentas consolidadas en un porcentaje inferior al determinado en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 2 del artículo 6,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 conveniente,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no obstante,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aplicar el porcentaje que se determina en</w:t>
      </w:r>
      <w:r w:rsidRPr="00B52447">
        <w:rPr>
          <w:rFonts w:ascii="Arial" w:hAnsi="Arial" w:cs="Arial"/>
          <w:spacing w:val="40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dicho artículo (segundo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90554B" w:rsidP="002F2D12">
      <w:pPr>
        <w:spacing w:line="276" w:lineRule="auto"/>
        <w:jc w:val="both"/>
        <w:rPr>
          <w:rFonts w:ascii="Arial" w:hAnsi="Arial" w:cs="Arial"/>
          <w:sz w:val="16"/>
        </w:rPr>
        <w:sectPr w:rsidR="0090554B" w:rsidRPr="00B52447">
          <w:pgSz w:w="11910" w:h="16840"/>
          <w:pgMar w:top="124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ASOCIACIÓN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precisa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razón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7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…………………………………………………………………………………………….............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N.I.F: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 y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del/de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principales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): 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brutos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dicha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58"/>
        <w:gridCol w:w="1783"/>
        <w:gridCol w:w="2160"/>
        <w:gridCol w:w="2163"/>
      </w:tblGrid>
      <w:tr w:rsidR="00E23ACA" w:rsidRPr="00B52447" w:rsidTr="00E23ACA">
        <w:trPr>
          <w:trHeight w:val="445"/>
          <w:jc w:val="center"/>
        </w:trPr>
        <w:tc>
          <w:tcPr>
            <w:tcW w:w="8364" w:type="dxa"/>
            <w:gridSpan w:val="4"/>
          </w:tcPr>
          <w:p w:rsidR="00E23ACA" w:rsidRPr="00B52447" w:rsidRDefault="00E23ACA" w:rsidP="00E23ACA">
            <w:pPr>
              <w:pStyle w:val="Textoindependiente"/>
              <w:spacing w:line="276" w:lineRule="auto"/>
              <w:rPr>
                <w:rFonts w:ascii="Arial" w:hAnsi="Arial" w:cs="Arial"/>
              </w:rPr>
            </w:pPr>
            <w:r w:rsidRPr="00B52447">
              <w:rPr>
                <w:rFonts w:ascii="Arial" w:hAnsi="Arial" w:cs="Arial"/>
              </w:rPr>
              <w:t>Periodo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de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referencia:</w:t>
            </w:r>
          </w:p>
        </w:tc>
      </w:tr>
      <w:tr w:rsidR="0090554B" w:rsidRPr="00B52447" w:rsidTr="00E23ACA">
        <w:trPr>
          <w:trHeight w:val="445"/>
          <w:jc w:val="center"/>
        </w:trPr>
        <w:tc>
          <w:tcPr>
            <w:tcW w:w="225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16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16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 w:rsidTr="00E23ACA">
        <w:trPr>
          <w:trHeight w:val="448"/>
          <w:jc w:val="center"/>
        </w:trPr>
        <w:tc>
          <w:tcPr>
            <w:tcW w:w="225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Datos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brutos</w:t>
            </w:r>
          </w:p>
        </w:tc>
        <w:tc>
          <w:tcPr>
            <w:tcW w:w="17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43"/>
        </w:rPr>
        <w:t xml:space="preserve"> </w:t>
      </w:r>
      <w:r w:rsidRPr="00B52447">
        <w:rPr>
          <w:rFonts w:ascii="Arial" w:hAnsi="Arial" w:cs="Arial"/>
        </w:rPr>
        <w:t>En miles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euros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3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 xml:space="preserve">Recuerde: </w:t>
      </w:r>
      <w:r w:rsidRPr="00B52447">
        <w:rPr>
          <w:rFonts w:ascii="Arial" w:hAnsi="Arial" w:cs="Arial"/>
        </w:rPr>
        <w:t>Estos datos brutos son el resultado de las cuentas y demás datos de la empresa asociada, en su 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consolidados, a los que se añade el 100 % de los datos de las empresas vinculadas a la misma, salvo si los datos 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dichas empresas ya están incluidos por consolidación en la contabilidad de la empresa asociada 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 Si resulta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necesario,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añádanse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“fichas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vinculación”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no incluidas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consolidación.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proporcional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4"/>
        </w:rPr>
      </w:pPr>
    </w:p>
    <w:p w:rsidR="0090554B" w:rsidRPr="00B52447" w:rsidRDefault="00857988" w:rsidP="002F2D12">
      <w:pPr>
        <w:pStyle w:val="Prrafodelista"/>
        <w:numPr>
          <w:ilvl w:val="1"/>
          <w:numId w:val="6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Indíquese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exactamente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porcentaje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participación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sz w:val="18"/>
          <w:vertAlign w:val="superscript"/>
        </w:rPr>
        <w:t>3</w:t>
      </w:r>
      <w:r w:rsidRPr="00B52447">
        <w:rPr>
          <w:rFonts w:ascii="Arial" w:hAnsi="Arial" w:cs="Arial"/>
          <w:sz w:val="18"/>
        </w:rPr>
        <w:t>)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que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posee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declarante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4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 a través de la que se establece la relación con la empresa asociada) en la empresa asociada objeto de la</w:t>
      </w:r>
      <w:r w:rsidRPr="00B52447">
        <w:rPr>
          <w:rFonts w:ascii="Arial" w:hAnsi="Arial" w:cs="Arial"/>
          <w:spacing w:val="-4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presente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ficha: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Indíquese el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porcentaje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participación que posee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 asociada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objeto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presente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ficha en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declarante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(o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empresa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vinculada):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Prrafodelista"/>
        <w:numPr>
          <w:ilvl w:val="1"/>
          <w:numId w:val="6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Selecciónese el mayor de ambos porcentajes y aplíquese a los datos brutos indicados en el cuadro anterior.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Trasládense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los resultados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dicho cálculo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proporcional al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cuadro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siguiente:</w:t>
      </w: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«Cuadro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asociación»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056"/>
        <w:gridCol w:w="2056"/>
        <w:gridCol w:w="1991"/>
      </w:tblGrid>
      <w:tr w:rsidR="0090554B" w:rsidRPr="00B52447">
        <w:trPr>
          <w:trHeight w:val="448"/>
        </w:trPr>
        <w:tc>
          <w:tcPr>
            <w:tcW w:w="225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Porcentaje: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>
        <w:trPr>
          <w:trHeight w:val="445"/>
        </w:trPr>
        <w:tc>
          <w:tcPr>
            <w:tcW w:w="225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Resultados</w:t>
            </w:r>
            <w:r w:rsidRPr="00B5244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proporcionales</w:t>
            </w: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miles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euros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153670</wp:posOffset>
                </wp:positionV>
                <wp:extent cx="531114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BBD" id="Rectangle 14" o:spid="_x0000_s1026" style="position:absolute;margin-left:93.7pt;margin-top:12.1pt;width:418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EdwIAAPsEAAAOAAAAZHJzL2Uyb0RvYy54bWysVG1v0zAQ/o7Ef7D8vUvcJV0TLZ32QhHS&#10;gInBD3Btp7FwbGO7TQfiv3N22tLBlwnRD64vdz4/d89zvrza9QpthfPS6AaTsxwjoZnhUq8b/OXz&#10;cjLHyAeqOVVGiwY/CY+vFq9fXQ62FlPTGcWFQ5BE+3qwDe5CsHWWedaJnvozY4UGZ2tcTwOYbp1x&#10;RwfI3qtsmuezbDCOW2eY8B6+3o1OvEj521aw8LFtvQhINRiwhbS6tK7imi0uab121HaS7WHQf0DR&#10;U6nh0mOqOxoo2jj5V6peMme8acMZM31m2lYykWqAakj+RzWPHbUi1QLN8fbYJv//0rIP2weHJAfu&#10;Sow07YGjT9A1qtdKIFLEBg3W1xD3aB9cLNHbe8O+eqTNbQdh4to5M3SCcoBFYnz27EA0PBxFq+G9&#10;4ZCeboJJvdq1ro8JoQtolyh5OlIidgEx+FieE0IKYI6Bb3ZeJsYyWh/OWufDW2F6FDcNdgA95abb&#10;ex8iFlofQhJ2oyRfSqWS4darW+XQlkZxpF+CDyWehikdg7WJx8aM4xeACHdEXwSbyP5RkWmR30yr&#10;yXI2v5gUy6KcVBf5fJKT6qaa5UVV3C1/RoCkqDvJudD3UouD8EjxMmL3IzBKJkkPDQ2uymmZan+G&#10;3r+syF4GmEMl+wbPj52gdaT1jeZQNq0DlWrcZ8/hpy5DDw7/qStJBJH3UT8rw59AA84AScAmvBiw&#10;6Yz7jtEA09dg/21DncBIvdOgo4oUkfSQjKK8mILhTj2rUw/VDFI1OGA0bm/DOOIb6+S6g5tIaow2&#10;16C9ViZhRF2OqPaKhQlLFexfgzjCp3aK+v1mLX4BAAD//wMAUEsDBBQABgAIAAAAIQBdmgyM3gAA&#10;AAoBAAAPAAAAZHJzL2Rvd25yZXYueG1sTI/BTsMwEETvSPyDtUjcqINJaQhxKorEEYkWDu3NiZck&#10;arwOsdsGvp7tCY4z+zQ7Uywn14sjjqHzpOF2loBAqr3tqNHw8f5yk4EI0ZA1vSfU8I0BluXlRWFy&#10;60+0xuMmNoJDKORGQxvjkEsZ6hadCTM/IPHt04/ORJZjI+1oThzueqmS5F460xF/aM2Azy3W+83B&#10;aVg9ZKuvt5Ref9bVDnfbaj9XY6L19dX09Agi4hT/YDjX5+pQcqfKH8gG0bPOFimjGlSqQJyBRN3x&#10;mIqduQJZFvL/hPIXAAD//wMAUEsBAi0AFAAGAAgAAAAhALaDOJL+AAAA4QEAABMAAAAAAAAAAAAA&#10;AAAAAAAAAFtDb250ZW50X1R5cGVzXS54bWxQSwECLQAUAAYACAAAACEAOP0h/9YAAACUAQAACwAA&#10;AAAAAAAAAAAAAAAvAQAAX3JlbHMvLnJlbHNQSwECLQAUAAYACAAAACEANSxlxHcCAAD7BAAADgAA&#10;AAAAAAAAAAAAAAAuAgAAZHJzL2Uyb0RvYy54bWxQSwECLQAUAAYACAAAACEAXZoMj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anexo A.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243840</wp:posOffset>
                </wp:positionV>
                <wp:extent cx="75438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1188"/>
                            <a:gd name="T2" fmla="+- 0 2897 1709"/>
                            <a:gd name="T3" fmla="*/ T2 w 1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649F" id="Freeform 13" o:spid="_x0000_s1026" style="position:absolute;margin-left:85.45pt;margin-top:19.2pt;width:59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tZBAMAAKU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DCNBGqjRSjPmFEfJ0OnTKjMDt0f1oF2GRt3L4qsBQ3RmcRsDPmjTfpQUYMjOSq/JodSNOwnZ&#10;ooOX/ukoPTtYVMDH8XU2nECBCjAl6dgXJiKz/mixM/Y9kx6G7O+NDXWjsPKq0476GiDKhkMJ3w5Q&#10;jJJxPPWvrs5Ht6R3exOhdYxalCSTyaVT2jt5rHQyHf8Wa9i7Oaz0BAv4b3uGpOpJFwfRsYYVIq5P&#10;Yi+TksbJswZuvT6AAE4uwz/4QuxL33CmC6GhAS6vvsYIrv4mZKuIdcxcCLdELcjvpHAfGrlna+lN&#10;9qJwEOTZysWplz9+yiqY4YQLALcmLHxQx/WkskKuas59ablwVEbxdOSpGMlr6oyOjdHbzZJrtCeu&#10;qf3jkgGwMzeljc2JqYKfN4WctdwJ6qNUjNC7bm1JzcMagLgXHS5np427pr6df0zj6d3kbpINsnR0&#10;N8jiPB+8Wy2zwWiVjK/zYb5c5slPxznJZlVNKROOdj9akuzvWrcbcmEoHIfLWXpnKqz881KF6JyG&#10;Fwly6X9DEfrODa2+kfQJuljLMCthtsOikvo7Ri3MyTk233ZEM4z4BwGDaJpkmRusfpNdj1PY6FPL&#10;5tRCRAFQc2wx3Hy3XNowjHdK19sKIiW+3kK+g+lR1q7P/ZgJrLoNzEKfQTe33bA93Xuv53+XxS8A&#10;AAD//wMAUEsDBBQABgAIAAAAIQDwUKjE3gAAAAkBAAAPAAAAZHJzL2Rvd25yZXYueG1sTI/BUsIw&#10;EIbvzvgOmXXGm6QCQilNGcXx6IwCF27bJrTVZlOTANWndznp8d/95t9v89VgO3EyPrSOFNyPEhCG&#10;KqdbqhXsti93KYgQkTR2joyCbxNgVVxf5Zhpd6Z3c9rEWnAJhQwVNDH2mZShaozFMHK9Id4dnLcY&#10;Ofpaao9nLredHCfJTFpsiS802Jt1Y6rPzdEq2IeHp+p1vSunX/ih3ybh2e+3P0rd3gyPSxDRDPEP&#10;hos+q0PBTqU7kg6i4zxPFowqmKRTEAyM08UcRHkZzEAWufz/QfELAAD//wMAUEsBAi0AFAAGAAgA&#10;AAAhALaDOJL+AAAA4QEAABMAAAAAAAAAAAAAAAAAAAAAAFtDb250ZW50X1R5cGVzXS54bWxQSwEC&#10;LQAUAAYACAAAACEAOP0h/9YAAACUAQAACwAAAAAAAAAAAAAAAAAvAQAAX3JlbHMvLnJlbHNQSwEC&#10;LQAUAAYACAAAACEAPHF7WQQDAAClBgAADgAAAAAAAAAAAAAAAAAuAgAAZHJzL2Uyb0RvYy54bWxQ&#10;SwECLQAUAAYACAAAACEA8FCoxN4AAAAJAQAADwAAAAAAAAAAAAAAAABeBQAAZHJzL2Rvd25yZXYu&#10;eG1sUEsFBgAAAAAEAAQA8wAAAGkGAAAAAA==&#10;" path="m,l1188,e" filled="f" strokeweight=".48pt">
                <v:path arrowok="t" o:connecttype="custom" o:connectlocs="0,0;75438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17"/>
        </w:tabs>
        <w:spacing w:line="276" w:lineRule="auto"/>
        <w:ind w:left="0" w:hanging="376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Presidente,</w:t>
      </w:r>
      <w:r w:rsidRPr="00B52447">
        <w:rPr>
          <w:rFonts w:ascii="Arial" w:hAnsi="Arial" w:cs="Arial"/>
          <w:spacing w:val="-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director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general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equivalente.</w: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02"/>
        </w:tabs>
        <w:spacing w:line="276" w:lineRule="auto"/>
        <w:ind w:left="0" w:hanging="361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Primer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párrafo del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apartado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6 de</w:t>
      </w:r>
      <w:r w:rsidRPr="00B52447">
        <w:rPr>
          <w:rFonts w:ascii="Arial" w:hAnsi="Arial" w:cs="Arial"/>
          <w:spacing w:val="-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definición.</w: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Por lo que respecta a participación en el capital o derechos de voto, se tendrá en cuenta el mayor de los dos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porcentajes. A dicho porcentaje debe añadírsele el porcentaje de participación que cualquier empresa vinculada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posea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cuestión (primer párrafo del apartado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2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 de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definición).</w:t>
      </w:r>
    </w:p>
    <w:p w:rsidR="0090554B" w:rsidRPr="00B52447" w:rsidRDefault="0090554B" w:rsidP="002F2D12">
      <w:pPr>
        <w:spacing w:line="276" w:lineRule="auto"/>
        <w:jc w:val="both"/>
        <w:rPr>
          <w:rFonts w:ascii="Arial" w:hAnsi="Arial" w:cs="Arial"/>
          <w:sz w:val="18"/>
        </w:rPr>
        <w:sectPr w:rsidR="0090554B" w:rsidRPr="00B52447">
          <w:pgSz w:w="11910" w:h="16840"/>
          <w:pgMar w:top="136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B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vinculadas</w:t>
      </w:r>
    </w:p>
    <w:p w:rsidR="0090554B" w:rsidRPr="00B52447" w:rsidRDefault="00857988" w:rsidP="002F2D12">
      <w:pPr>
        <w:pStyle w:val="Prrafodelista"/>
        <w:numPr>
          <w:ilvl w:val="0"/>
          <w:numId w:val="4"/>
        </w:numPr>
        <w:tabs>
          <w:tab w:val="left" w:pos="916"/>
        </w:tabs>
        <w:spacing w:line="276" w:lineRule="auto"/>
        <w:ind w:left="0"/>
        <w:rPr>
          <w:rFonts w:ascii="Arial" w:hAnsi="Arial" w:cs="Arial"/>
          <w:b/>
          <w:sz w:val="18"/>
        </w:rPr>
      </w:pPr>
      <w:r w:rsidRPr="00B52447">
        <w:rPr>
          <w:rFonts w:ascii="Arial" w:hAnsi="Arial" w:cs="Arial"/>
          <w:b/>
          <w:sz w:val="18"/>
        </w:rPr>
        <w:t>Determinar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el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en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el</w:t>
      </w:r>
      <w:r w:rsidRPr="00B52447">
        <w:rPr>
          <w:rFonts w:ascii="Arial" w:hAnsi="Arial" w:cs="Arial"/>
          <w:b/>
          <w:spacing w:val="-1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que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se encuentra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la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solicitante</w:t>
      </w:r>
    </w:p>
    <w:p w:rsidR="0090554B" w:rsidRPr="00B52447" w:rsidRDefault="00857988" w:rsidP="002F2D12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left="0"/>
        <w:jc w:val="left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1:</w:t>
      </w:r>
      <w:r w:rsidRPr="00B52447">
        <w:rPr>
          <w:rFonts w:ascii="Arial" w:hAnsi="Arial" w:cs="Arial"/>
          <w:b/>
          <w:spacing w:val="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solicitante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elabora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está</w:t>
      </w:r>
      <w:r w:rsidRPr="00B52447">
        <w:rPr>
          <w:rFonts w:ascii="Arial" w:hAnsi="Arial" w:cs="Arial"/>
          <w:spacing w:val="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incluida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otra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[cuadro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B(1)].</w:t>
      </w:r>
    </w:p>
    <w:p w:rsidR="0090554B" w:rsidRPr="00B52447" w:rsidRDefault="00857988" w:rsidP="002F2D12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left="0"/>
        <w:jc w:val="left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16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2:</w:t>
      </w:r>
      <w:r w:rsidRPr="00B52447">
        <w:rPr>
          <w:rFonts w:ascii="Arial" w:hAnsi="Arial" w:cs="Arial"/>
          <w:b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solicitante</w:t>
      </w:r>
      <w:r w:rsidRPr="00B52447">
        <w:rPr>
          <w:rFonts w:ascii="Arial" w:hAnsi="Arial" w:cs="Arial"/>
          <w:spacing w:val="1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una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varias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</w:t>
      </w:r>
      <w:r w:rsidRPr="00B52447">
        <w:rPr>
          <w:rFonts w:ascii="Arial" w:hAnsi="Arial" w:cs="Arial"/>
          <w:spacing w:val="1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elaboran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se</w:t>
      </w:r>
      <w:r w:rsidRPr="00B52447">
        <w:rPr>
          <w:rFonts w:ascii="Arial" w:hAnsi="Arial" w:cs="Arial"/>
          <w:spacing w:val="-4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incluyen por consolidación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[cuadro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B(2)]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Nota</w:t>
      </w:r>
      <w:r w:rsidRPr="00B52447">
        <w:rPr>
          <w:rFonts w:ascii="Arial" w:hAnsi="Arial" w:cs="Arial"/>
          <w:b/>
          <w:spacing w:val="3"/>
        </w:rPr>
        <w:t xml:space="preserve"> </w:t>
      </w:r>
      <w:r w:rsidRPr="00B52447">
        <w:rPr>
          <w:rFonts w:ascii="Arial" w:hAnsi="Arial" w:cs="Arial"/>
          <w:b/>
        </w:rPr>
        <w:t>importante:</w:t>
      </w:r>
      <w:r w:rsidRPr="00B52447">
        <w:rPr>
          <w:rFonts w:ascii="Arial" w:hAnsi="Arial" w:cs="Arial"/>
          <w:b/>
          <w:spacing w:val="6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sus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y demás datos, en su caso consolidados. A estos datos se agregan proporcionalmente los datos de las posibles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asociadas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dichas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vinculadas,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situadas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posición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inmediatamente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posterior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 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solicitante, 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estén ya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incluidas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por consolidación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(1).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4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Métodos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cálculo para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caso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En</w:t>
      </w:r>
      <w:r w:rsidRPr="00B52447">
        <w:rPr>
          <w:rFonts w:ascii="Arial" w:hAnsi="Arial" w:cs="Arial"/>
          <w:b/>
          <w:spacing w:val="3"/>
        </w:rPr>
        <w:t xml:space="preserve"> </w:t>
      </w:r>
      <w:r w:rsidRPr="00B52447">
        <w:rPr>
          <w:rFonts w:ascii="Arial" w:hAnsi="Arial" w:cs="Arial"/>
          <w:b/>
        </w:rPr>
        <w:t>el</w:t>
      </w:r>
      <w:r w:rsidRPr="00B52447">
        <w:rPr>
          <w:rFonts w:ascii="Arial" w:hAnsi="Arial" w:cs="Arial"/>
          <w:b/>
          <w:spacing w:val="48"/>
        </w:rPr>
        <w:t xml:space="preserve"> </w:t>
      </w:r>
      <w:r w:rsidRPr="00B52447">
        <w:rPr>
          <w:rFonts w:ascii="Arial" w:hAnsi="Arial" w:cs="Arial"/>
          <w:b/>
        </w:rPr>
        <w:t>caso</w:t>
      </w:r>
      <w:r w:rsidRPr="00B52447">
        <w:rPr>
          <w:rFonts w:ascii="Arial" w:hAnsi="Arial" w:cs="Arial"/>
          <w:b/>
          <w:spacing w:val="48"/>
        </w:rPr>
        <w:t xml:space="preserve"> </w:t>
      </w:r>
      <w:r w:rsidRPr="00B52447">
        <w:rPr>
          <w:rFonts w:ascii="Arial" w:hAnsi="Arial" w:cs="Arial"/>
          <w:b/>
        </w:rPr>
        <w:t>1:</w:t>
      </w:r>
      <w:r w:rsidRPr="00B52447">
        <w:rPr>
          <w:rFonts w:ascii="Arial" w:hAnsi="Arial" w:cs="Arial"/>
          <w:b/>
          <w:spacing w:val="49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sirven</w:t>
      </w:r>
      <w:r w:rsidRPr="00B52447">
        <w:rPr>
          <w:rFonts w:ascii="Arial" w:hAnsi="Arial" w:cs="Arial"/>
          <w:spacing w:val="50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base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cálculo.</w:t>
      </w:r>
      <w:r w:rsidRPr="00B52447">
        <w:rPr>
          <w:rFonts w:ascii="Arial" w:hAnsi="Arial" w:cs="Arial"/>
          <w:spacing w:val="49"/>
        </w:rPr>
        <w:t xml:space="preserve"> </w:t>
      </w:r>
      <w:r w:rsidRPr="00B52447">
        <w:rPr>
          <w:rFonts w:ascii="Arial" w:hAnsi="Arial" w:cs="Arial"/>
        </w:rPr>
        <w:t>Cumpliméntese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continuación</w:t>
      </w:r>
      <w:r w:rsidRPr="00B52447">
        <w:rPr>
          <w:rFonts w:ascii="Arial" w:hAnsi="Arial" w:cs="Arial"/>
          <w:spacing w:val="50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6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B (1).</w:t>
      </w: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B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(1)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056"/>
        <w:gridCol w:w="2243"/>
        <w:gridCol w:w="1804"/>
      </w:tblGrid>
      <w:tr w:rsidR="0090554B" w:rsidRPr="00B52447">
        <w:trPr>
          <w:trHeight w:val="448"/>
        </w:trPr>
        <w:tc>
          <w:tcPr>
            <w:tcW w:w="2553" w:type="dxa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24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  <w:tc>
          <w:tcPr>
            <w:tcW w:w="1804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</w:tr>
      <w:tr w:rsidR="0090554B" w:rsidRPr="00B52447">
        <w:trPr>
          <w:trHeight w:val="445"/>
        </w:trPr>
        <w:tc>
          <w:tcPr>
            <w:tcW w:w="2553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E23ACA">
      <w:pPr>
        <w:spacing w:line="276" w:lineRule="auto"/>
        <w:ind w:left="720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"/>
          <w:sz w:val="16"/>
        </w:rPr>
        <w:t>(*)</w:t>
      </w:r>
      <w:r w:rsidRPr="00B52447">
        <w:rPr>
          <w:rFonts w:ascii="Arial" w:hAnsi="Arial" w:cs="Arial"/>
          <w:spacing w:val="5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 consolidadas no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figuren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los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efectivos,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cálculo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 mismo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realizará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mediante 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suma de los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efectivos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todas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 empresas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esté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vinculada.</w:t>
      </w:r>
    </w:p>
    <w:p w:rsidR="0090554B" w:rsidRPr="00B52447" w:rsidRDefault="00857988" w:rsidP="002F2D12">
      <w:pPr>
        <w:tabs>
          <w:tab w:val="left" w:pos="8560"/>
        </w:tabs>
        <w:spacing w:line="276" w:lineRule="auto"/>
        <w:jc w:val="center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2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(**)</w:t>
      </w:r>
      <w:r w:rsidRPr="00B52447">
        <w:rPr>
          <w:rFonts w:ascii="Arial" w:hAnsi="Arial" w:cs="Arial"/>
          <w:spacing w:val="27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En miles</w:t>
      </w:r>
      <w:r w:rsidRPr="00B52447">
        <w:rPr>
          <w:rFonts w:ascii="Arial" w:hAnsi="Arial" w:cs="Arial"/>
          <w:spacing w:val="-1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de</w:t>
      </w:r>
      <w:r w:rsidRPr="00B52447">
        <w:rPr>
          <w:rFonts w:ascii="Arial" w:hAnsi="Arial" w:cs="Arial"/>
          <w:spacing w:val="-2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euros.</w:t>
      </w:r>
      <w:r w:rsidRPr="00B52447">
        <w:rPr>
          <w:rFonts w:ascii="Arial" w:hAnsi="Arial" w:cs="Arial"/>
          <w:sz w:val="16"/>
          <w:u w:val="single"/>
        </w:rPr>
        <w:tab/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1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declaración.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153670</wp:posOffset>
                </wp:positionV>
                <wp:extent cx="548957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2319" id="Rectangle 11" o:spid="_x0000_s1026" style="position:absolute;margin-left:79.65pt;margin-top:12.1pt;width:432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lsWiKuc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ELegKd8A&#10;AAAKAQAADwAAAGRycy9kb3ducmV2LnhtbEyPwU7DMBBE70j8g7VI3KiN26A2jVNRJI5ItHCgNyfZ&#10;JlHjdYjdNvD1bE/lOLNPszPZanSdOOEQWk8GHicKBFLpq5ZqA58frw9zECFaqmznCQ38YIBVfnuT&#10;2bTyZ9rgaRtrwSEUUmugibFPpQxlg86Gie+R+Lb3g7OR5VDLarBnDned1Eo9SWdb4g+N7fGlwfKw&#10;PToD68V8/f0+o7ffTbHD3VdxSPSgjLm/G5+XICKO8QrDpT5Xh5w7Ff5IVRAd62QxZdSAnmkQF0Dp&#10;KY8p2Ek0yDyT/yfkfwAAAP//AwBQSwECLQAUAAYACAAAACEAtoM4kv4AAADhAQAAEwAAAAAAAAAA&#10;AAAAAAAAAAAAW0NvbnRlbnRfVHlwZXNdLnhtbFBLAQItABQABgAIAAAAIQA4/SH/1gAAAJQBAAAL&#10;AAAAAAAAAAAAAAAAAC8BAABfcmVscy8ucmVsc1BLAQItABQABgAIAAAAIQDeqgPTeAIAAPsEAAAO&#10;AAAAAAAAAAAAAAAAAC4CAABkcnMvZTJvRG9jLnhtbFBLAQItABQABgAIAAAAIQAQt6A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incluidas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consolidación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1869"/>
        <w:gridCol w:w="2056"/>
        <w:gridCol w:w="1991"/>
      </w:tblGrid>
      <w:tr w:rsidR="0090554B" w:rsidRPr="00B52447">
        <w:trPr>
          <w:trHeight w:val="609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ind w:firstLine="148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Empresa vinculada</w:t>
            </w:r>
            <w:r w:rsidRPr="00B52447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(nombre/identificación)</w:t>
            </w:r>
          </w:p>
        </w:tc>
        <w:tc>
          <w:tcPr>
            <w:tcW w:w="1869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Domicilio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Social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N.I.F.</w:t>
            </w: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ind w:hanging="48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Nombre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y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cargo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del/de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los</w:t>
            </w:r>
            <w:r w:rsidRPr="00B52447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principales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directivos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</w:tr>
      <w:tr w:rsidR="0090554B" w:rsidRPr="00B52447">
        <w:trPr>
          <w:trHeight w:val="445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422"/>
        </w:trPr>
        <w:tc>
          <w:tcPr>
            <w:tcW w:w="2740" w:type="dxa"/>
            <w:tcBorders>
              <w:left w:val="nil"/>
              <w:bottom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C.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D.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5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432592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436235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FBF7F" id="Rectangle 10" o:spid="_x0000_s1026" style="position:absolute;margin-left:83.65pt;margin-top:16.55pt;width:428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QvdgIAAPs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g9pl&#10;GCnSQ42+gGpErSRHWRRoMK6GuEfzYEOKztxr+t0hpW87COPX1uqh44QBrSwImpwcCIaDo2g5fNQM&#10;4Mna66jVtrV9AAQV0DaW5OlQEr71iMLHsjif5uclRhR80/MyEkpIvT9rrPPvue5R2DTYAvWITTb3&#10;zgcupN6HRO5aCrYQUkbDrpa30qINCc0Rf5E+pHgcJlUIVjocGxHHL0AR7gi+QDYW+2eV5UV6k1eT&#10;xXR2MSkWRTmpLtLZJM2qm2qaFlVxt/gVCGZF3QnGuLoXiu8bLyteV9jdCIwtE1sPDQ2uyryMuZ+w&#10;d69Lshce5lCKvsGzgxKkDmV9p1icEk+EHPfJKf2oMmiw/4+qxCYIdQ+j6OqlZk/QA1ZDkWAO4cWA&#10;TaftM0YDTF+D3Y81sRwj+UFBH1VZUYRxjUZRXuRg2GPP8thDFAWoBnuMxu2tH0d8baxYdXBTFoVR&#10;+hp6rxWxMV5Y7ToWJixmsHsNwggf2zHq5c2a/wYAAP//AwBQSwMEFAAGAAgAAAAhANVv2fnfAAAA&#10;CgEAAA8AAABkcnMvZG93bnJldi54bWxMj8tOwzAQRfdI/IM1SOyonQdtCXEqisQSiRYW7c6JhyRq&#10;PA622wa+HncFyztzdOdMuZrMwE7ofG9JQjITwJAaq3tqJXy8v9wtgfmgSKvBEkr4Rg+r6vqqVIW2&#10;Z9rgaRtaFkvIF0pCF8JYcO6bDo3yMzsixd2ndUaFGF3LtVPnWG4Gngox50b1FC90asTnDpvD9mgk&#10;rB+W66+3nF5/NvUe97v6cJ86IeXtzfT0CCzgFP5guOhHdaiiU22PpD0bYp4vsohKyLIE2AUQaZYD&#10;q+MkT4BXJf//QvULAAD//wMAUEsBAi0AFAAGAAgAAAAhALaDOJL+AAAA4QEAABMAAAAAAAAAAAAA&#10;AAAAAAAAAFtDb250ZW50X1R5cGVzXS54bWxQSwECLQAUAAYACAAAACEAOP0h/9YAAACUAQAACwAA&#10;AAAAAAAAAAAAAAAvAQAAX3JlbHMvLnJlbHNQSwECLQAUAAYACAAAACEAfFgkL3YCAAD7BAAADgAA&#10;AAAAAAAAAAAAAAAuAgAAZHJzL2Uyb0RvYy54bWxQSwECLQAUAAYACAAAACEA1W/Z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57988" w:rsidRPr="00B52447">
        <w:rPr>
          <w:rFonts w:ascii="Arial" w:hAnsi="Arial" w:cs="Arial"/>
          <w:sz w:val="18"/>
        </w:rPr>
        <w:t>(*)</w:t>
      </w:r>
      <w:r w:rsidR="00857988" w:rsidRPr="00B52447">
        <w:rPr>
          <w:rFonts w:ascii="Arial" w:hAnsi="Arial" w:cs="Arial"/>
          <w:spacing w:val="27"/>
          <w:sz w:val="18"/>
        </w:rPr>
        <w:t xml:space="preserve"> </w:t>
      </w:r>
      <w:r w:rsidR="00857988" w:rsidRPr="00B52447">
        <w:rPr>
          <w:rFonts w:ascii="Arial" w:hAnsi="Arial" w:cs="Arial"/>
          <w:sz w:val="16"/>
        </w:rPr>
        <w:t>Presidente,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director</w:t>
      </w:r>
      <w:r w:rsidR="00857988" w:rsidRPr="00B52447">
        <w:rPr>
          <w:rFonts w:ascii="Arial" w:hAnsi="Arial" w:cs="Arial"/>
          <w:spacing w:val="-2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general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o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equivalente.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9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b/>
          <w:sz w:val="18"/>
        </w:rPr>
        <w:t>Nota importante</w:t>
      </w:r>
      <w:r w:rsidRPr="00B52447">
        <w:rPr>
          <w:rFonts w:ascii="Arial" w:hAnsi="Arial" w:cs="Arial"/>
          <w:b/>
          <w:sz w:val="16"/>
        </w:rPr>
        <w:t xml:space="preserve">: </w:t>
      </w:r>
      <w:r w:rsidRPr="00B52447">
        <w:rPr>
          <w:rFonts w:ascii="Arial" w:hAnsi="Arial" w:cs="Arial"/>
          <w:sz w:val="16"/>
        </w:rPr>
        <w:t>Las empresas asociadas a una empresa vinculada de este tipo que no estén ya incluidas por consolidación 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tratarán como socios directos de la empresa solicitante. Por consiguiente, en el anexo A deberán añadirse sus datos y una “ficha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asociación”</w:t>
      </w: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b/>
          <w:sz w:val="18"/>
        </w:rPr>
        <w:t xml:space="preserve">En el caso 2: </w:t>
      </w:r>
      <w:r w:rsidRPr="00B52447">
        <w:rPr>
          <w:rFonts w:ascii="Arial" w:hAnsi="Arial" w:cs="Arial"/>
          <w:sz w:val="16"/>
        </w:rPr>
        <w:t>Rellénese una “ficha de vinculación” por cada empresa vinculada (incluidas las vinculaciones a través de otras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empresas vinculadas) y procédase mediante simple suma de las cuentas de todas las empresas vinculadas cumplimentando el cuadro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B(2)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siguiente.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195580</wp:posOffset>
                </wp:positionV>
                <wp:extent cx="5200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819"/>
                            <a:gd name="T2" fmla="+- 0 2544 1726"/>
                            <a:gd name="T3" fmla="*/ T2 w 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AAC5" id="Freeform 6" o:spid="_x0000_s1026" style="position:absolute;margin-left:86.3pt;margin-top:15.4pt;width:40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G5AgMAAJ8GAAAOAAAAZHJzL2Uyb0RvYy54bWysVW1v0zAQ/o7Ef7D8EdTlZemrlk5T0yKk&#10;AZNWfoDrOE2EYxvbbboh/jtnJ+naDiSEyIf0nDs/fu453/Xm9lBztGfaVFKkOLoKMWKCyrwS2xR/&#10;Xa8GE4yMJSInXAqW4idm8O387ZubRs1YLEvJc6YRgAgza1SKS2vVLAgMLVlNzJVUTICzkLomFpZ6&#10;G+SaNIBe8yAOw1HQSJ0rLSkzBr5mrRPPPX5RMGq/FIVhFvEUAzfr39q/N+4dzG/IbKuJKiva0SD/&#10;wKImlYBDj1AZsQTtdPUKqq6olkYW9orKOpBFUVHmc4BsovAim8eSKOZzAXGMOspk/h8s/bx/0KjK&#10;UzzGSJAaSrTSjDnB0cip0ygzg6BH9aBdfkbdS/rNgCM487iFgRi0aT7JHFDIzkqvyKHQtdsJuaKD&#10;F/7pKDw7WETh49CVcogRBVcUj31ZAjLrt9KdsR+Y9DBkf29sW7UcLK953jFfQ4WLmkMB3w9QiKJx&#10;PPKvrsrHsKgPexegdYgaNImmlzFxH+Oh4mGS/Bbqug9zUPELFLDf9vxI2VOmB9FxBgsR1yOhF0lJ&#10;48RZA7NeHUCAIJffH2Lh6MvYdk93hIbLf3ntNUZw7TdtsopYx8wd4UzUpNgJ4da13LO19B57UTU4&#10;48XLxWnUJIJuP+HUemGDg4cb0xr+SMf0pKpCrirOfVm5cERG4XTkmRjJq9w5HRmjt5sF12hPXDv7&#10;x6UCYGdhShubEVO2cd7VZqzlTuT+lJKRfNnZllS8tQGIe8nhYnbKuCvqG/nHNJwuJ8tJMkji0XKQ&#10;hFk2uFstksFoFY2H2XW2WGTRT8c5SmZlledMONr9UImSv2vabry14+A4Vs7SO1Nh5Z/XKgTnNLxI&#10;kEv/2xah79q2zTcyf4IO1rKdkjDVwSilfsaogQmZYvN9RzTDiH8UMIKmUZK4keoXyXAcw0Kfejan&#10;HiIoQKXYYrj3zlzYdgzvlK62JZwU+XoLeQeTo6hcj/sR07LqFjAFfQbdxHZj9nTto17+V+a/AAAA&#10;//8DAFBLAwQUAAYACAAAACEA+bL7tN4AAAAJAQAADwAAAGRycy9kb3ducmV2LnhtbEyPwU7DMBBE&#10;70j8g7VI3KjdlLYoxKkACbhQoRakXrfxkkTEdrCdNPw9ywmOM/s0O1NsJtuJkUJsvdMwnykQ5Cpv&#10;WldreH97vLoBERM6g513pOGbImzK87MCc+NPbkfjPtWCQ1zMUUOTUp9LGauGLMaZ78nx7cMHi4ll&#10;qKUJeOJw28lMqZW02Dr+0GBPDw1Vn/vBatiSH5/C4rCb7g9fr0PCdfbyHLS+vJjubkEkmtIfDL/1&#10;uTqU3OnoB2ei6FivsxWjGhaKJzCQLa+XII5szBXIspD/F5Q/AAAA//8DAFBLAQItABQABgAIAAAA&#10;IQC2gziS/gAAAOEBAAATAAAAAAAAAAAAAAAAAAAAAABbQ29udGVudF9UeXBlc10ueG1sUEsBAi0A&#10;FAAGAAgAAAAhADj9If/WAAAAlAEAAAsAAAAAAAAAAAAAAAAALwEAAF9yZWxzLy5yZWxzUEsBAi0A&#10;FAAGAAgAAAAhAM39sbkCAwAAnwYAAA4AAAAAAAAAAAAAAAAALgIAAGRycy9lMm9Eb2MueG1sUEsB&#10;Ai0AFAAGAAgAAAAhAPmy+7TeAAAACQEAAA8AAAAAAAAAAAAAAAAAXAUAAGRycy9kb3ducmV2Lnht&#10;bFBLBQYAAAAABAAEAPMAAABnBgAAAAA=&#10;" path="m,l818,e" filled="f" strokeweight=".48pt">
                <v:path arrowok="t" o:connecttype="custom" o:connectlocs="0,0;51943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position w:val="6"/>
          <w:sz w:val="12"/>
        </w:rPr>
        <w:t>1</w:t>
      </w:r>
      <w:r w:rsidRPr="00B52447">
        <w:rPr>
          <w:rFonts w:ascii="Arial" w:hAnsi="Arial" w:cs="Arial"/>
          <w:sz w:val="16"/>
        </w:rPr>
        <w:t>)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Segundo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6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B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(2)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838"/>
        <w:gridCol w:w="2057"/>
        <w:gridCol w:w="2057"/>
        <w:gridCol w:w="1805"/>
      </w:tblGrid>
      <w:tr w:rsidR="0090554B" w:rsidRPr="00B52447" w:rsidTr="00E23ACA">
        <w:trPr>
          <w:trHeight w:val="304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Empresa</w:t>
            </w:r>
            <w:r w:rsidRPr="00B52447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nº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(UTA)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Volumen 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(**)</w:t>
            </w:r>
          </w:p>
        </w:tc>
        <w:tc>
          <w:tcPr>
            <w:tcW w:w="1805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(**)</w:t>
            </w:r>
          </w:p>
        </w:tc>
      </w:tr>
      <w:tr w:rsidR="00E23ACA" w:rsidRPr="00B52447" w:rsidTr="008148E3">
        <w:trPr>
          <w:trHeight w:val="325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1.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23ACA" w:rsidRPr="00B52447" w:rsidTr="007B69A8">
        <w:trPr>
          <w:trHeight w:val="233"/>
        </w:trPr>
        <w:tc>
          <w:tcPr>
            <w:tcW w:w="2838" w:type="dxa"/>
          </w:tcPr>
          <w:p w:rsidR="00E23ACA" w:rsidRPr="00E23ACA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2.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ACA" w:rsidRPr="00B52447" w:rsidTr="00843936">
        <w:trPr>
          <w:trHeight w:val="308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3.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23ACA" w:rsidRPr="00B52447" w:rsidTr="004925A3">
        <w:trPr>
          <w:trHeight w:val="311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4.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326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5.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328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9"/>
        </w:rPr>
      </w:pPr>
    </w:p>
    <w:p w:rsidR="00C23EBE" w:rsidRPr="00B52447" w:rsidRDefault="00432592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400685</wp:posOffset>
                </wp:positionV>
                <wp:extent cx="543623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3FE3" id="Rectangle 5" o:spid="_x0000_s1026" style="position:absolute;margin-left:83.65pt;margin-top:31.55pt;width:428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q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w0iRHlr0CUgjaiM5KgM9g3E1RD2aBxsKdOZe068OKb3sIIrfWKuHjhMGoLIQnzw7EAwHR9F6eK8Z&#10;ZCdbryNT+9b2ISFwgPaxIU+nhvC9RxQ+lsV0lk9LjCj4ZtMy9ish9fGssc6/5bpHYdNgC8hjbrK7&#10;dz5gIfUxJGLXUrCVkDIadrNeSot2JEgj/iJ8KPE8TKoQrHQ4NmYcvwBEuCP4AtjY6h9VlhfpbV5N&#10;VrP55aRYFeWkukznkzSrbqtZWlTF3epnAJgVdScY4+peKH6UXVa8rK2HARgFE4WHhgZXZV7G2p+h&#10;dy8rshceplCKvsHzExOkDm19oxiUTWpPhBz3yXP4kWXg4PgfWYkiCH0f9bPW7Ak0YDU0CaYQ3gvY&#10;dNp+x2iA2Wuw+7YllmMk3ynQUZUVRRjWaBTlZQ6GPfeszz1EUUjVYI/RuF36ccC3xopNBzdlkRil&#10;b0B7rYjCCLocUR0UC/MVKzi8BWGAz+0Y9fvFWvwCAAD//wMAUEsDBBQABgAIAAAAIQC8yybb3wAA&#10;AAoBAAAPAAAAZHJzL2Rvd25yZXYueG1sTI/LTsMwEEX3SPyDNUjsqJ0HoYQ4FUViiUQLC7pz4iGJ&#10;Go+D7baBr8ddwfLOHN05U61mM7IjOj9YkpAsBDCk1uqBOgnvb883S2A+KNJqtIQSvtHDqr68qFSp&#10;7Yk2eNyGjsUS8qWS0IcwlZz7tkej/MJOSHH3aZ1RIUbXce3UKZabkadCFNyogeKFXk341GO73x6M&#10;hPX9cv31mtPLz6bZ4e6j2d+mTkh5fTU/PgALOIc/GM76UR3q6NTYA2nPxpiLuyyiEoosAXYGRJrl&#10;wJo4yRPgdcX/v1D/AgAA//8DAFBLAQItABQABgAIAAAAIQC2gziS/gAAAOEBAAATAAAAAAAAAAAA&#10;AAAAAAAAAABbQ29udGVudF9UeXBlc10ueG1sUEsBAi0AFAAGAAgAAAAhADj9If/WAAAAlAEAAAsA&#10;AAAAAAAAAAAAAAAALwEAAF9yZWxzLy5yZWxzUEsBAi0AFAAGAAgAAAAhAMqS3Kp3AgAA+QQAAA4A&#10;AAAAAAAAAAAAAAAALgIAAGRycy9lMm9Eb2MueG1sUEsBAi0AFAAGAAgAAAAhALzLJt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57988" w:rsidRPr="00B52447">
        <w:rPr>
          <w:rFonts w:ascii="Arial" w:hAnsi="Arial" w:cs="Arial"/>
        </w:rPr>
        <w:t>(*)</w:t>
      </w:r>
      <w:r w:rsidR="00857988" w:rsidRPr="00B52447">
        <w:rPr>
          <w:rFonts w:ascii="Arial" w:hAnsi="Arial" w:cs="Arial"/>
          <w:spacing w:val="28"/>
        </w:rPr>
        <w:t xml:space="preserve"> </w:t>
      </w:r>
      <w:r w:rsidR="00857988" w:rsidRPr="00B52447">
        <w:rPr>
          <w:rFonts w:ascii="Arial" w:hAnsi="Arial" w:cs="Arial"/>
        </w:rPr>
        <w:t>Añádase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una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“ficha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de</w:t>
      </w:r>
      <w:r w:rsidR="00857988" w:rsidRPr="00B52447">
        <w:rPr>
          <w:rFonts w:ascii="Arial" w:hAnsi="Arial" w:cs="Arial"/>
          <w:spacing w:val="-3"/>
        </w:rPr>
        <w:t xml:space="preserve"> </w:t>
      </w:r>
      <w:r w:rsidR="00857988" w:rsidRPr="00B52447">
        <w:rPr>
          <w:rFonts w:ascii="Arial" w:hAnsi="Arial" w:cs="Arial"/>
        </w:rPr>
        <w:t>vinculación”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por</w:t>
      </w:r>
      <w:r w:rsidR="00857988" w:rsidRPr="00B52447">
        <w:rPr>
          <w:rFonts w:ascii="Arial" w:hAnsi="Arial" w:cs="Arial"/>
          <w:spacing w:val="-4"/>
        </w:rPr>
        <w:t xml:space="preserve"> </w:t>
      </w:r>
      <w:r w:rsidR="00C23EBE" w:rsidRPr="00B52447">
        <w:rPr>
          <w:rFonts w:ascii="Arial" w:hAnsi="Arial" w:cs="Arial"/>
          <w:spacing w:val="-4"/>
        </w:rPr>
        <w:t>empresa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(**)</w:t>
      </w:r>
      <w:r w:rsidRPr="00B52447">
        <w:rPr>
          <w:rFonts w:ascii="Arial" w:hAnsi="Arial" w:cs="Arial"/>
          <w:spacing w:val="30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miles 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euros.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8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3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(relativa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vinculadas)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cuadro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declaración.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(solamente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no incluida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consolidación)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numPr>
          <w:ilvl w:val="0"/>
          <w:numId w:val="2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precisa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razón social: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N.I.F: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del/de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principales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……………………………………………………………...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numPr>
          <w:ilvl w:val="0"/>
          <w:numId w:val="2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relativos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esta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b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156210</wp:posOffset>
                </wp:positionV>
                <wp:extent cx="51828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67D5" id="Rectangle 3" o:spid="_x0000_s1026" style="position:absolute;margin-left:103.8pt;margin-top:12.3pt;width:408.1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Lg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yeb5fAZ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AX9ZIs3wAA&#10;AAoBAAAPAAAAZHJzL2Rvd25yZXYueG1sTI/NTsMwEITvSLyDtUjcqE1oQxviVBSJIxItHNqbEy9J&#10;1HgdYrcNPD3bUznt32j2m3w5uk4ccQitJw33EwUCqfK2pVrD58fr3RxEiIas6Tyhhh8MsCyur3KT&#10;WX+iNR43sRZsQiEzGpoY+0zKUDXoTJj4HolvX35wJvI41NIO5sTmrpOJUql0piX+0JgeXxqs9puD&#10;07BazFff71N6+12XO9xty/0sGZTWtzfj8xOIiGO8iOGMz+hQMFPpD2SD6DQk6jFlKTdTrmeBSh44&#10;TMmbWQqyyOX/CMUfAAAA//8DAFBLAQItABQABgAIAAAAIQC2gziS/gAAAOEBAAATAAAAAAAAAAAA&#10;AAAAAAAAAABbQ29udGVudF9UeXBlc10ueG1sUEsBAi0AFAAGAAgAAAAhADj9If/WAAAAlAEAAAsA&#10;AAAAAAAAAAAAAAAALwEAAF9yZWxzLy5yZWxzUEsBAi0AFAAGAAgAAAAhABMTsuB3AgAA+QQAAA4A&#10;AAAAAAAAAAAAAAAALgIAAGRycy9lMm9Eb2MueG1sUEsBAi0AFAAGAAgAAAAhABf1ki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Periodo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referencia: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10"/>
        <w:gridCol w:w="88"/>
        <w:gridCol w:w="1870"/>
        <w:gridCol w:w="1887"/>
        <w:gridCol w:w="2163"/>
      </w:tblGrid>
      <w:tr w:rsidR="0090554B" w:rsidRPr="00B52447">
        <w:trPr>
          <w:trHeight w:val="445"/>
        </w:trPr>
        <w:tc>
          <w:tcPr>
            <w:tcW w:w="2259" w:type="dxa"/>
            <w:gridSpan w:val="3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(UTA)</w:t>
            </w:r>
          </w:p>
        </w:tc>
        <w:tc>
          <w:tcPr>
            <w:tcW w:w="188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Volumen 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</w:tr>
      <w:tr w:rsidR="0090554B" w:rsidRPr="00B52447">
        <w:trPr>
          <w:trHeight w:val="446"/>
        </w:trPr>
        <w:tc>
          <w:tcPr>
            <w:tcW w:w="561" w:type="dxa"/>
            <w:tcBorders>
              <w:left w:val="nil"/>
              <w:right w:val="single" w:sz="12" w:space="0" w:color="000000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610" w:type="dxa"/>
            <w:tcBorders>
              <w:left w:val="single" w:sz="12" w:space="0" w:color="000000"/>
              <w:right w:val="single" w:sz="12" w:space="0" w:color="000000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8" w:type="dxa"/>
            <w:tcBorders>
              <w:left w:val="single" w:sz="12" w:space="0" w:color="000000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259" w:type="dxa"/>
            <w:gridSpan w:val="3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(*)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En</w:t>
            </w:r>
            <w:r w:rsidRPr="00B52447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miles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euros.</w:t>
            </w:r>
          </w:p>
        </w:tc>
        <w:tc>
          <w:tcPr>
            <w:tcW w:w="18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cuadro B(2)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B.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Nota</w:t>
      </w:r>
      <w:r w:rsidRPr="00B52447">
        <w:rPr>
          <w:rFonts w:ascii="Arial" w:hAnsi="Arial" w:cs="Arial"/>
          <w:b/>
          <w:spacing w:val="2"/>
        </w:rPr>
        <w:t xml:space="preserve"> </w:t>
      </w:r>
      <w:r w:rsidRPr="00B52447">
        <w:rPr>
          <w:rFonts w:ascii="Arial" w:hAnsi="Arial" w:cs="Arial"/>
          <w:b/>
        </w:rPr>
        <w:t>importante:</w:t>
      </w:r>
      <w:r w:rsidRPr="00B52447">
        <w:rPr>
          <w:rFonts w:ascii="Arial" w:hAnsi="Arial" w:cs="Arial"/>
          <w:b/>
          <w:spacing w:val="5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sus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y demás datos, en su caso consolidados. A estos datos se agregan proporcionalmente los datos de las posibles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asociadas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dichas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vinculadas,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situadas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posición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inmediatamente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posterior</w:t>
      </w:r>
      <w:r w:rsidRPr="00B52447">
        <w:rPr>
          <w:rFonts w:ascii="Arial" w:hAnsi="Arial" w:cs="Arial"/>
          <w:spacing w:val="-43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 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solicitante, 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caso de que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estén ya incluidas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  <w:sz w:val="20"/>
        </w:rPr>
      </w:pPr>
      <w:r w:rsidRPr="00B52447">
        <w:rPr>
          <w:rFonts w:ascii="Arial" w:hAnsi="Arial" w:cs="Arial"/>
        </w:rPr>
        <w:t>Las empresas asociadas de este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tipo deberán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tratarse como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socios directos de la empresa solicitante. Por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consiguiente,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deberán añadirse sus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datos y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“ficha de</w:t>
      </w:r>
      <w:r w:rsidRPr="00B52447">
        <w:rPr>
          <w:rFonts w:ascii="Arial" w:hAnsi="Arial" w:cs="Arial"/>
          <w:spacing w:val="-1"/>
        </w:rPr>
        <w:t xml:space="preserve"> </w:t>
      </w:r>
      <w:r w:rsidR="00432592" w:rsidRPr="00B52447">
        <w:rPr>
          <w:rFonts w:ascii="Arial" w:hAnsi="Arial" w:cs="Arial"/>
        </w:rPr>
        <w:t>asociación”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189865</wp:posOffset>
                </wp:positionV>
                <wp:extent cx="5410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852"/>
                            <a:gd name="T2" fmla="+- 0 2577 1726"/>
                            <a:gd name="T3" fmla="*/ T2 w 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">
                              <a:moveTo>
                                <a:pt x="0" y="0"/>
                              </a:moveTo>
                              <a:lnTo>
                                <a:pt x="8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E328" id="Freeform 2" o:spid="_x0000_s1026" style="position:absolute;margin-left:86.3pt;margin-top:14.95pt;width:42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xBAMAAJ8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rjDhpoEQrxZgVHMVWnVbqGTg9ygdl89PyXtBvGgzBmcVuNPigTftJ5IBCdkY4RQ6FauxJyBUd&#10;nPBPR+HZwSAKH4dJFMZQHgqmKB67sgRk1h+lO20+MOFgyP5eG1+1HFZO87xjvgaIoqmhgO8HKETR&#10;OB65V1flo1vUu70L0DpELZoMXa5QvqNP3Ps4qHg4Hv8WClTzES1U/AIF7Lc9P1L2lOmBd5xhhYjt&#10;kdCJJIW24qyBWa8OIICTze8PvhD60tef6UIouPyX115hBNd+4wWRxFhmNoRdojbFVgi7b8SerYWz&#10;mIuqQYwXa81PvSbDc/7eCgcsPNwYv3AhLdOTqnKxquralbXmlsgonI4cEy3qKrdGS0ar7WZRK7Qn&#10;tp3dY1MBsDM3qbTJiC69nzP5jJXY8dxFKRnJl93akKr2awCqneRwMTtl7BV1jfxjGk6Xk+UkGSTx&#10;aDlIwiwb3K0WyWC0isbD7DpbLLLop+UcJbOyynPGLe1+qETJ3zVtN978ODiOlbP0zlRYuee1CsE5&#10;DScS5NL/+iL0XevbfCPyJ+hgJfyUhKkOi1KoZ4xamJAp1t93RDGM6o8cRtA0ShI7Ut0mGY5tA6tT&#10;y+bUQjgFqBQbDPfeLhfGj+GdVNW2hEiRqzcXdzA5isr2uBsxnlW3gSnoMugmth2zp3vn9fK/Mv8F&#10;AAD//wMAUEsDBBQABgAIAAAAIQCgNoEc3QAAAAkBAAAPAAAAZHJzL2Rvd25yZXYueG1sTI9BTsMw&#10;EEX3SNzBGiR2dNIgmiaNU1VICIlVWjiAG7tJRDyObCcNnJ5hBcuvefrzfrlf7CBm40PvSMJ6lYAw&#10;1DjdUyvh4/3lYQsiREVaDY6MhC8TYF/d3pSq0O5KRzOfYiu4hEKhJHQxjgViaDpjVVi50RDfLs5b&#10;FTn6FrVXVy63A6ZJskGreuIPnRrNc2eaz9NkJUwB03B83b75wzfOrs7rDOdayvu75bADEc0S/2D4&#10;1Wd1qNjp7CbSQQycs3TDqIQ0z0EwkD5lvOUs4TFZA1Yl/l9Q/QAAAP//AwBQSwECLQAUAAYACAAA&#10;ACEAtoM4kv4AAADhAQAAEwAAAAAAAAAAAAAAAAAAAAAAW0NvbnRlbnRfVHlwZXNdLnhtbFBLAQIt&#10;ABQABgAIAAAAIQA4/SH/1gAAAJQBAAALAAAAAAAAAAAAAAAAAC8BAABfcmVscy8ucmVsc1BLAQIt&#10;ABQABgAIAAAAIQDGtcsxBAMAAJ8GAAAOAAAAAAAAAAAAAAAAAC4CAABkcnMvZTJvRG9jLnhtbFBL&#10;AQItABQABgAIAAAAIQCgNoEc3QAAAAkBAAAPAAAAAAAAAAAAAAAAAF4FAABkcnMvZG93bnJldi54&#10;bWxQSwUGAAAAAAQABADzAAAAaAYAAAAA&#10;" path="m,l851,e" filled="f" strokeweight=".48pt">
                <v:path arrowok="t" o:connecttype="custom" o:connectlocs="0,0;540385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1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Presidente,</w:t>
      </w:r>
      <w:r w:rsidRPr="00B52447">
        <w:rPr>
          <w:rFonts w:ascii="Arial" w:hAnsi="Arial" w:cs="Arial"/>
          <w:spacing w:val="-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director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general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equivalente.</w:t>
      </w:r>
    </w:p>
    <w:p w:rsidR="0090554B" w:rsidRPr="00B52447" w:rsidRDefault="00857988" w:rsidP="002F2D12">
      <w:pPr>
        <w:pStyle w:val="Prrafodelista"/>
        <w:numPr>
          <w:ilvl w:val="0"/>
          <w:numId w:val="1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Si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los datos relativos a una empresa se recogen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las cuentas consolidadas en un porcentaje inferior al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determinado en el apartado 2 del artículo 6, es conveniente no obstante aplicar el porcentaje que se determina 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dicho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(segundo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párrafo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apartado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6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 la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definición).</w:t>
      </w:r>
    </w:p>
    <w:sectPr w:rsidR="0090554B" w:rsidRPr="00B52447">
      <w:footerReference w:type="default" r:id="rId14"/>
      <w:pgSz w:w="11910" w:h="16840"/>
      <w:pgMar w:top="1600" w:right="840" w:bottom="860" w:left="116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B2" w:rsidRDefault="009B26B2">
      <w:r>
        <w:separator/>
      </w:r>
    </w:p>
  </w:endnote>
  <w:endnote w:type="continuationSeparator" w:id="0">
    <w:p w:rsidR="009B26B2" w:rsidRDefault="009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8" w:rsidRDefault="0085798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10128885</wp:posOffset>
              </wp:positionV>
              <wp:extent cx="660400" cy="124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88" w:rsidRDefault="008579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6B2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05pt;margin-top:797.55pt;width:52pt;height:9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BwrA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TJIgDuCkgqMwiuPEdc4n2Xy5V9q8p7JD1six&#10;gsY7cHK408aSIdnsYmMJWTLOXfO5eLYBjtMOhIar9syScL38mQbpZrlZxl4cJRsvDorCuynXsZeU&#10;4eWieFes10X4y8YN46xldU2FDTPrKoz/rG9HhU+KOClLS85qC2cpabXbrrlCBwK6Lt3nSg4nZzf/&#10;OQ1XBMjlRUpQzuA2Sr0yWV56cRkvvPQyWHpBmN6mUPU0LsrnKd0xQf89JTTkOF1Ei0lLZ9Ivcgvc&#10;9zo3knXMwOTgrMvx8uREMqvAjahdaw1hfLKflMLSP5cC2j032unVSnQSqxm3I6BYEW9l/QjKVRKU&#10;BSKEcQdGK9UPjAYYHTnW3/dEUYz4BwHqt3NmNtRsbGeDiAqu5thgNJlrM82jfa/YrgXk6X0JeQMv&#10;pGFOvWcWx3cF48AlcRxddt48/Xde5wG7+g0AAP//AwBQSwMEFAAGAAgAAAAhAAhfGrXfAAAADQEA&#10;AA8AAABkcnMvZG93bnJldi54bWxMj0FPg0AQhe8m/ofNmHizC8TSFlmaxujJxEjx4HGBKWzKziK7&#10;bfHfOz3p7b28lzff5NvZDuKMkzeOFMSLCARS41pDnYLP6vVhDcIHTa0eHKGCH/SwLW5vcp217kIl&#10;nvehEzxCPtMK+hDGTErf9Gi1X7gRibODm6wObKdOtpO+8LgdZBJFqbTaEF/o9YjPPTbH/ckq2H1R&#10;+WK+3+uP8lCaqtpE9JYelbq/m3dPIALO4a8MV3xGh4KZanei1ouBfbqOucpiuVmy4kqySljU1yx+&#10;XIEscvn/i+IXAAD//wMAUEsBAi0AFAAGAAgAAAAhALaDOJL+AAAA4QEAABMAAAAAAAAAAAAAAAAA&#10;AAAAAFtDb250ZW50X1R5cGVzXS54bWxQSwECLQAUAAYACAAAACEAOP0h/9YAAACUAQAACwAAAAAA&#10;AAAAAAAAAAAvAQAAX3JlbHMvLnJlbHNQSwECLQAUAAYACAAAACEAro9QcKwCAACoBQAADgAAAAAA&#10;AAAAAAAAAAAuAgAAZHJzL2Uyb0RvYy54bWxQSwECLQAUAAYACAAAACEACF8atd8AAAANAQAADwAA&#10;AAAAAAAAAAAAAAAGBQAAZHJzL2Rvd25yZXYueG1sUEsFBgAAAAAEAAQA8wAAABIGAAAAAA==&#10;" filled="f" stroked="f">
              <v:textbox inset="0,0,0,0">
                <w:txbxContent>
                  <w:p w:rsidR="00857988" w:rsidRDefault="00857988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6B2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8" w:rsidRDefault="0085798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10128885</wp:posOffset>
              </wp:positionV>
              <wp:extent cx="67246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88" w:rsidRDefault="008579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05pt;margin-top:797.55pt;width:52.95pt;height:9.8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3brg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WAzWgRhNMeogCM/CMPIds4lyXS5k0q/p6JFxkix&#10;hMZbcHK8VRpogOvkYmJxkbOmsc1v+LMNcBx3IDRcNWcmCdvLx9iLt8vtMnTCINo6oZdlzk2+CZ0o&#10;9xfz7F222WT+TxPXD5OalSXlJsykKz/8s76dFD4q4qwsJRpWGjiTkpL73aaR6EhA17n9TLMg+Qs3&#10;93ka9hi4vKAE5fTWQezk0XLhhHk4d+KFt3Q8P17HkRfGYZY/p3TLOP13SqhPcTwP5qOWfsvNs99r&#10;biRpmYbJ0bA2xcuzE0mMAre8tK3VhDWjfVEKk/5TKaBiU6OtXo1ER7HqYTecHgaAGS3vRPkAApYC&#10;BAYqhakHRi3kD4x6mCApVt8PRFKMmg8cHoEZN5MhJ2M3GYQXcDXFGqPR3OhxLB06yfY1II/PjIsb&#10;eCgVsyJ+ygIYmAVMBcvlNMHM2LlcW6+nObv6BQAA//8DAFBLAwQUAAYACAAAACEAHMxfX98AAAAN&#10;AQAADwAAAGRycy9kb3ducmV2LnhtbExPTU/CQBS8m/gfNs/Em2xLoEDtlhCjJxNjqQeP2/bRbui+&#10;rd0F6r/3ccLbTGYyH9l2sr044+iNIwXxLAKBVLvGUKvgq3x7WoPwQVOje0eo4Bc9bPP7u0ynjbtQ&#10;ged9aAWHkE+1gi6EIZXS1x1a7WduQGLt4EarA9Oxlc2oLxxuezmPokRabYgbOj3gS4f1cX+yCnbf&#10;VLyan4/qszgUpiw3Eb0nR6UeH6bdM4iAU7iZ4Tqfp0POmyp3osaLnnmyjtnKYLlZMmLLfLXge9VV&#10;ixcrkHkm/7/I/wAAAP//AwBQSwECLQAUAAYACAAAACEAtoM4kv4AAADhAQAAEwAAAAAAAAAAAAAA&#10;AAAAAAAAW0NvbnRlbnRfVHlwZXNdLnhtbFBLAQItABQABgAIAAAAIQA4/SH/1gAAAJQBAAALAAAA&#10;AAAAAAAAAAAAAC8BAABfcmVscy8ucmVsc1BLAQItABQABgAIAAAAIQAv9z3brgIAAK8FAAAOAAAA&#10;AAAAAAAAAAAAAC4CAABkcnMvZTJvRG9jLnhtbFBLAQItABQABgAIAAAAIQAczF9f3wAAAA0BAAAP&#10;AAAAAAAAAAAAAAAAAAgFAABkcnMvZG93bnJldi54bWxQSwUGAAAAAAQABADzAAAAFAYAAAAA&#10;" filled="f" stroked="f">
              <v:textbox inset="0,0,0,0">
                <w:txbxContent>
                  <w:p w:rsidR="00857988" w:rsidRDefault="00857988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B2" w:rsidRDefault="009B26B2">
      <w:r>
        <w:separator/>
      </w:r>
    </w:p>
  </w:footnote>
  <w:footnote w:type="continuationSeparator" w:id="0">
    <w:p w:rsidR="009B26B2" w:rsidRDefault="009B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0D"/>
    <w:multiLevelType w:val="hybridMultilevel"/>
    <w:tmpl w:val="489AC90E"/>
    <w:lvl w:ilvl="0" w:tplc="4642D5B6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s-ES" w:eastAsia="en-US" w:bidi="ar-SA"/>
      </w:rPr>
    </w:lvl>
    <w:lvl w:ilvl="1" w:tplc="43C09CF2">
      <w:start w:val="1"/>
      <w:numFmt w:val="lowerLetter"/>
      <w:lvlText w:val="%2)"/>
      <w:lvlJc w:val="left"/>
      <w:pPr>
        <w:ind w:left="1290" w:hanging="3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2" w:tplc="717C2AA8">
      <w:numFmt w:val="bullet"/>
      <w:lvlText w:val="•"/>
      <w:lvlJc w:val="left"/>
      <w:pPr>
        <w:ind w:left="2256" w:hanging="375"/>
      </w:pPr>
      <w:rPr>
        <w:rFonts w:hint="default"/>
        <w:lang w:val="es-ES" w:eastAsia="en-US" w:bidi="ar-SA"/>
      </w:rPr>
    </w:lvl>
    <w:lvl w:ilvl="3" w:tplc="DFF8C720">
      <w:numFmt w:val="bullet"/>
      <w:lvlText w:val="•"/>
      <w:lvlJc w:val="left"/>
      <w:pPr>
        <w:ind w:left="3212" w:hanging="375"/>
      </w:pPr>
      <w:rPr>
        <w:rFonts w:hint="default"/>
        <w:lang w:val="es-ES" w:eastAsia="en-US" w:bidi="ar-SA"/>
      </w:rPr>
    </w:lvl>
    <w:lvl w:ilvl="4" w:tplc="D4706AAC">
      <w:numFmt w:val="bullet"/>
      <w:lvlText w:val="•"/>
      <w:lvlJc w:val="left"/>
      <w:pPr>
        <w:ind w:left="4168" w:hanging="375"/>
      </w:pPr>
      <w:rPr>
        <w:rFonts w:hint="default"/>
        <w:lang w:val="es-ES" w:eastAsia="en-US" w:bidi="ar-SA"/>
      </w:rPr>
    </w:lvl>
    <w:lvl w:ilvl="5" w:tplc="A5CE6958">
      <w:numFmt w:val="bullet"/>
      <w:lvlText w:val="•"/>
      <w:lvlJc w:val="left"/>
      <w:pPr>
        <w:ind w:left="5124" w:hanging="375"/>
      </w:pPr>
      <w:rPr>
        <w:rFonts w:hint="default"/>
        <w:lang w:val="es-ES" w:eastAsia="en-US" w:bidi="ar-SA"/>
      </w:rPr>
    </w:lvl>
    <w:lvl w:ilvl="6" w:tplc="E1C49CF4">
      <w:numFmt w:val="bullet"/>
      <w:lvlText w:val="•"/>
      <w:lvlJc w:val="left"/>
      <w:pPr>
        <w:ind w:left="6080" w:hanging="375"/>
      </w:pPr>
      <w:rPr>
        <w:rFonts w:hint="default"/>
        <w:lang w:val="es-ES" w:eastAsia="en-US" w:bidi="ar-SA"/>
      </w:rPr>
    </w:lvl>
    <w:lvl w:ilvl="7" w:tplc="EAAECA46">
      <w:numFmt w:val="bullet"/>
      <w:lvlText w:val="•"/>
      <w:lvlJc w:val="left"/>
      <w:pPr>
        <w:ind w:left="7036" w:hanging="375"/>
      </w:pPr>
      <w:rPr>
        <w:rFonts w:hint="default"/>
        <w:lang w:val="es-ES" w:eastAsia="en-US" w:bidi="ar-SA"/>
      </w:rPr>
    </w:lvl>
    <w:lvl w:ilvl="8" w:tplc="9DD22C32">
      <w:numFmt w:val="bullet"/>
      <w:lvlText w:val="•"/>
      <w:lvlJc w:val="left"/>
      <w:pPr>
        <w:ind w:left="7992" w:hanging="375"/>
      </w:pPr>
      <w:rPr>
        <w:rFonts w:hint="default"/>
        <w:lang w:val="es-ES" w:eastAsia="en-US" w:bidi="ar-SA"/>
      </w:rPr>
    </w:lvl>
  </w:abstractNum>
  <w:abstractNum w:abstractNumId="1" w15:restartNumberingAfterBreak="0">
    <w:nsid w:val="160045E6"/>
    <w:multiLevelType w:val="hybridMultilevel"/>
    <w:tmpl w:val="735CEA60"/>
    <w:lvl w:ilvl="0" w:tplc="1956678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B25D1"/>
    <w:multiLevelType w:val="hybridMultilevel"/>
    <w:tmpl w:val="15E0A614"/>
    <w:lvl w:ilvl="0" w:tplc="01A42A74">
      <w:start w:val="1"/>
      <w:numFmt w:val="decimal"/>
      <w:lvlText w:val="(%1)"/>
      <w:lvlJc w:val="left"/>
      <w:pPr>
        <w:ind w:left="412" w:hanging="229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s-ES" w:eastAsia="en-US" w:bidi="ar-SA"/>
      </w:rPr>
    </w:lvl>
    <w:lvl w:ilvl="1" w:tplc="0B644C64">
      <w:start w:val="1"/>
      <w:numFmt w:val="decimal"/>
      <w:lvlText w:val="%2."/>
      <w:lvlJc w:val="left"/>
      <w:pPr>
        <w:ind w:left="723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2" w:tplc="168653CE">
      <w:numFmt w:val="bullet"/>
      <w:lvlText w:val="•"/>
      <w:lvlJc w:val="left"/>
      <w:pPr>
        <w:ind w:left="1740" w:hanging="183"/>
      </w:pPr>
      <w:rPr>
        <w:rFonts w:hint="default"/>
        <w:lang w:val="es-ES" w:eastAsia="en-US" w:bidi="ar-SA"/>
      </w:rPr>
    </w:lvl>
    <w:lvl w:ilvl="3" w:tplc="7AA8E5D8">
      <w:numFmt w:val="bullet"/>
      <w:lvlText w:val="•"/>
      <w:lvlJc w:val="left"/>
      <w:pPr>
        <w:ind w:left="2760" w:hanging="183"/>
      </w:pPr>
      <w:rPr>
        <w:rFonts w:hint="default"/>
        <w:lang w:val="es-ES" w:eastAsia="en-US" w:bidi="ar-SA"/>
      </w:rPr>
    </w:lvl>
    <w:lvl w:ilvl="4" w:tplc="320EAB60">
      <w:numFmt w:val="bullet"/>
      <w:lvlText w:val="•"/>
      <w:lvlJc w:val="left"/>
      <w:pPr>
        <w:ind w:left="3781" w:hanging="183"/>
      </w:pPr>
      <w:rPr>
        <w:rFonts w:hint="default"/>
        <w:lang w:val="es-ES" w:eastAsia="en-US" w:bidi="ar-SA"/>
      </w:rPr>
    </w:lvl>
    <w:lvl w:ilvl="5" w:tplc="131A3D8A">
      <w:numFmt w:val="bullet"/>
      <w:lvlText w:val="•"/>
      <w:lvlJc w:val="left"/>
      <w:pPr>
        <w:ind w:left="4801" w:hanging="183"/>
      </w:pPr>
      <w:rPr>
        <w:rFonts w:hint="default"/>
        <w:lang w:val="es-ES" w:eastAsia="en-US" w:bidi="ar-SA"/>
      </w:rPr>
    </w:lvl>
    <w:lvl w:ilvl="6" w:tplc="5262EE58">
      <w:numFmt w:val="bullet"/>
      <w:lvlText w:val="•"/>
      <w:lvlJc w:val="left"/>
      <w:pPr>
        <w:ind w:left="5822" w:hanging="183"/>
      </w:pPr>
      <w:rPr>
        <w:rFonts w:hint="default"/>
        <w:lang w:val="es-ES" w:eastAsia="en-US" w:bidi="ar-SA"/>
      </w:rPr>
    </w:lvl>
    <w:lvl w:ilvl="7" w:tplc="65B42C28">
      <w:numFmt w:val="bullet"/>
      <w:lvlText w:val="•"/>
      <w:lvlJc w:val="left"/>
      <w:pPr>
        <w:ind w:left="6842" w:hanging="183"/>
      </w:pPr>
      <w:rPr>
        <w:rFonts w:hint="default"/>
        <w:lang w:val="es-ES" w:eastAsia="en-US" w:bidi="ar-SA"/>
      </w:rPr>
    </w:lvl>
    <w:lvl w:ilvl="8" w:tplc="3E328A48">
      <w:numFmt w:val="bullet"/>
      <w:lvlText w:val="•"/>
      <w:lvlJc w:val="left"/>
      <w:pPr>
        <w:ind w:left="7863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19451912"/>
    <w:multiLevelType w:val="hybridMultilevel"/>
    <w:tmpl w:val="E910C7A2"/>
    <w:lvl w:ilvl="0" w:tplc="0812F5A2">
      <w:numFmt w:val="bullet"/>
      <w:lvlText w:val="—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CD8292B0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D622703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93780C8E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E3863550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AC9C486C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BA945A62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B388FB06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C122D30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4" w15:restartNumberingAfterBreak="0">
    <w:nsid w:val="1ADE79E8"/>
    <w:multiLevelType w:val="hybridMultilevel"/>
    <w:tmpl w:val="FEFCA938"/>
    <w:lvl w:ilvl="0" w:tplc="5CBAD91E">
      <w:start w:val="1"/>
      <w:numFmt w:val="decimal"/>
      <w:lvlText w:val="%1."/>
      <w:lvlJc w:val="left"/>
      <w:pPr>
        <w:ind w:left="723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 w:tplc="1124F8AC">
      <w:start w:val="1"/>
      <w:numFmt w:val="lowerLetter"/>
      <w:lvlText w:val="%2)"/>
      <w:lvlJc w:val="left"/>
      <w:pPr>
        <w:ind w:left="916" w:hanging="1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2" w:tplc="880E2B34">
      <w:numFmt w:val="bullet"/>
      <w:lvlText w:val="•"/>
      <w:lvlJc w:val="left"/>
      <w:pPr>
        <w:ind w:left="1918" w:hanging="188"/>
      </w:pPr>
      <w:rPr>
        <w:rFonts w:hint="default"/>
        <w:lang w:val="es-ES" w:eastAsia="en-US" w:bidi="ar-SA"/>
      </w:rPr>
    </w:lvl>
    <w:lvl w:ilvl="3" w:tplc="F9885E72">
      <w:numFmt w:val="bullet"/>
      <w:lvlText w:val="•"/>
      <w:lvlJc w:val="left"/>
      <w:pPr>
        <w:ind w:left="2916" w:hanging="188"/>
      </w:pPr>
      <w:rPr>
        <w:rFonts w:hint="default"/>
        <w:lang w:val="es-ES" w:eastAsia="en-US" w:bidi="ar-SA"/>
      </w:rPr>
    </w:lvl>
    <w:lvl w:ilvl="4" w:tplc="D2581F00">
      <w:numFmt w:val="bullet"/>
      <w:lvlText w:val="•"/>
      <w:lvlJc w:val="left"/>
      <w:pPr>
        <w:ind w:left="3914" w:hanging="188"/>
      </w:pPr>
      <w:rPr>
        <w:rFonts w:hint="default"/>
        <w:lang w:val="es-ES" w:eastAsia="en-US" w:bidi="ar-SA"/>
      </w:rPr>
    </w:lvl>
    <w:lvl w:ilvl="5" w:tplc="BCB86634">
      <w:numFmt w:val="bullet"/>
      <w:lvlText w:val="•"/>
      <w:lvlJc w:val="left"/>
      <w:pPr>
        <w:ind w:left="4913" w:hanging="188"/>
      </w:pPr>
      <w:rPr>
        <w:rFonts w:hint="default"/>
        <w:lang w:val="es-ES" w:eastAsia="en-US" w:bidi="ar-SA"/>
      </w:rPr>
    </w:lvl>
    <w:lvl w:ilvl="6" w:tplc="4C0281A2">
      <w:numFmt w:val="bullet"/>
      <w:lvlText w:val="•"/>
      <w:lvlJc w:val="left"/>
      <w:pPr>
        <w:ind w:left="5911" w:hanging="188"/>
      </w:pPr>
      <w:rPr>
        <w:rFonts w:hint="default"/>
        <w:lang w:val="es-ES" w:eastAsia="en-US" w:bidi="ar-SA"/>
      </w:rPr>
    </w:lvl>
    <w:lvl w:ilvl="7" w:tplc="8944662A">
      <w:numFmt w:val="bullet"/>
      <w:lvlText w:val="•"/>
      <w:lvlJc w:val="left"/>
      <w:pPr>
        <w:ind w:left="6909" w:hanging="188"/>
      </w:pPr>
      <w:rPr>
        <w:rFonts w:hint="default"/>
        <w:lang w:val="es-ES" w:eastAsia="en-US" w:bidi="ar-SA"/>
      </w:rPr>
    </w:lvl>
    <w:lvl w:ilvl="8" w:tplc="C2F0EBC0">
      <w:numFmt w:val="bullet"/>
      <w:lvlText w:val="•"/>
      <w:lvlJc w:val="left"/>
      <w:pPr>
        <w:ind w:left="7907" w:hanging="188"/>
      </w:pPr>
      <w:rPr>
        <w:rFonts w:hint="default"/>
        <w:lang w:val="es-ES" w:eastAsia="en-US" w:bidi="ar-SA"/>
      </w:rPr>
    </w:lvl>
  </w:abstractNum>
  <w:abstractNum w:abstractNumId="5" w15:restartNumberingAfterBreak="0">
    <w:nsid w:val="2F4B1BA9"/>
    <w:multiLevelType w:val="hybridMultilevel"/>
    <w:tmpl w:val="CE30BF42"/>
    <w:lvl w:ilvl="0" w:tplc="DD8E27D4">
      <w:numFmt w:val="bullet"/>
      <w:lvlText w:val=""/>
      <w:lvlJc w:val="left"/>
      <w:pPr>
        <w:ind w:left="1247" w:hanging="212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1CACC60">
      <w:numFmt w:val="bullet"/>
      <w:lvlText w:val="•"/>
      <w:lvlJc w:val="left"/>
      <w:pPr>
        <w:ind w:left="2202" w:hanging="212"/>
      </w:pPr>
      <w:rPr>
        <w:rFonts w:hint="default"/>
        <w:lang w:val="es-ES" w:eastAsia="en-US" w:bidi="ar-SA"/>
      </w:rPr>
    </w:lvl>
    <w:lvl w:ilvl="2" w:tplc="2F5432F0">
      <w:numFmt w:val="bullet"/>
      <w:lvlText w:val="•"/>
      <w:lvlJc w:val="left"/>
      <w:pPr>
        <w:ind w:left="3152" w:hanging="212"/>
      </w:pPr>
      <w:rPr>
        <w:rFonts w:hint="default"/>
        <w:lang w:val="es-ES" w:eastAsia="en-US" w:bidi="ar-SA"/>
      </w:rPr>
    </w:lvl>
    <w:lvl w:ilvl="3" w:tplc="B17E9C00">
      <w:numFmt w:val="bullet"/>
      <w:lvlText w:val="•"/>
      <w:lvlJc w:val="left"/>
      <w:pPr>
        <w:ind w:left="4103" w:hanging="212"/>
      </w:pPr>
      <w:rPr>
        <w:rFonts w:hint="default"/>
        <w:lang w:val="es-ES" w:eastAsia="en-US" w:bidi="ar-SA"/>
      </w:rPr>
    </w:lvl>
    <w:lvl w:ilvl="4" w:tplc="312E27F2">
      <w:numFmt w:val="bullet"/>
      <w:lvlText w:val="•"/>
      <w:lvlJc w:val="left"/>
      <w:pPr>
        <w:ind w:left="5053" w:hanging="212"/>
      </w:pPr>
      <w:rPr>
        <w:rFonts w:hint="default"/>
        <w:lang w:val="es-ES" w:eastAsia="en-US" w:bidi="ar-SA"/>
      </w:rPr>
    </w:lvl>
    <w:lvl w:ilvl="5" w:tplc="C35A054C">
      <w:numFmt w:val="bullet"/>
      <w:lvlText w:val="•"/>
      <w:lvlJc w:val="left"/>
      <w:pPr>
        <w:ind w:left="6004" w:hanging="212"/>
      </w:pPr>
      <w:rPr>
        <w:rFonts w:hint="default"/>
        <w:lang w:val="es-ES" w:eastAsia="en-US" w:bidi="ar-SA"/>
      </w:rPr>
    </w:lvl>
    <w:lvl w:ilvl="6" w:tplc="8154DEF0">
      <w:numFmt w:val="bullet"/>
      <w:lvlText w:val="•"/>
      <w:lvlJc w:val="left"/>
      <w:pPr>
        <w:ind w:left="6954" w:hanging="212"/>
      </w:pPr>
      <w:rPr>
        <w:rFonts w:hint="default"/>
        <w:lang w:val="es-ES" w:eastAsia="en-US" w:bidi="ar-SA"/>
      </w:rPr>
    </w:lvl>
    <w:lvl w:ilvl="7" w:tplc="18DC3A00">
      <w:numFmt w:val="bullet"/>
      <w:lvlText w:val="•"/>
      <w:lvlJc w:val="left"/>
      <w:pPr>
        <w:ind w:left="7905" w:hanging="212"/>
      </w:pPr>
      <w:rPr>
        <w:rFonts w:hint="default"/>
        <w:lang w:val="es-ES" w:eastAsia="en-US" w:bidi="ar-SA"/>
      </w:rPr>
    </w:lvl>
    <w:lvl w:ilvl="8" w:tplc="63CCF9FA">
      <w:numFmt w:val="bullet"/>
      <w:lvlText w:val="•"/>
      <w:lvlJc w:val="left"/>
      <w:pPr>
        <w:ind w:left="8855" w:hanging="212"/>
      </w:pPr>
      <w:rPr>
        <w:rFonts w:hint="default"/>
        <w:lang w:val="es-ES" w:eastAsia="en-US" w:bidi="ar-SA"/>
      </w:rPr>
    </w:lvl>
  </w:abstractNum>
  <w:abstractNum w:abstractNumId="6" w15:restartNumberingAfterBreak="0">
    <w:nsid w:val="320073EA"/>
    <w:multiLevelType w:val="hybridMultilevel"/>
    <w:tmpl w:val="66984B22"/>
    <w:lvl w:ilvl="0" w:tplc="E8546BFA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D842E3DE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7D92EB5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3D009D06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79007718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6AACC5BE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C450C8E2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182CAFDA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F1722EF0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7" w15:restartNumberingAfterBreak="0">
    <w:nsid w:val="341A7818"/>
    <w:multiLevelType w:val="hybridMultilevel"/>
    <w:tmpl w:val="09B858CE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2641A"/>
    <w:multiLevelType w:val="hybridMultilevel"/>
    <w:tmpl w:val="2CC018A6"/>
    <w:lvl w:ilvl="0" w:tplc="EA428B9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BCD"/>
    <w:multiLevelType w:val="hybridMultilevel"/>
    <w:tmpl w:val="90EADE76"/>
    <w:lvl w:ilvl="0" w:tplc="EA428B9E">
      <w:numFmt w:val="bullet"/>
      <w:lvlText w:val="□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C37E59FA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261C49C2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FCB0ABCC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4" w:tplc="21AE68A8">
      <w:numFmt w:val="bullet"/>
      <w:lvlText w:val="•"/>
      <w:lvlJc w:val="left"/>
      <w:pPr>
        <w:ind w:left="4501" w:hanging="360"/>
      </w:pPr>
      <w:rPr>
        <w:rFonts w:hint="default"/>
        <w:lang w:val="es-ES" w:eastAsia="en-US" w:bidi="ar-SA"/>
      </w:rPr>
    </w:lvl>
    <w:lvl w:ilvl="5" w:tplc="772E8022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6" w:tplc="20B8AF90"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7" w:tplc="C0A40EB4">
      <w:numFmt w:val="bullet"/>
      <w:lvlText w:val="•"/>
      <w:lvlJc w:val="left"/>
      <w:pPr>
        <w:ind w:left="7203" w:hanging="360"/>
      </w:pPr>
      <w:rPr>
        <w:rFonts w:hint="default"/>
        <w:lang w:val="es-ES" w:eastAsia="en-US" w:bidi="ar-SA"/>
      </w:rPr>
    </w:lvl>
    <w:lvl w:ilvl="8" w:tplc="6C2651A0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BB42241"/>
    <w:multiLevelType w:val="hybridMultilevel"/>
    <w:tmpl w:val="B066AA74"/>
    <w:lvl w:ilvl="0" w:tplc="BF1C2E2E">
      <w:numFmt w:val="bullet"/>
      <w:lvlText w:val="□"/>
      <w:lvlJc w:val="left"/>
      <w:pPr>
        <w:ind w:left="183" w:hanging="209"/>
      </w:pPr>
      <w:rPr>
        <w:rFonts w:ascii="Arial MT" w:eastAsia="Arial MT" w:hAnsi="Arial MT" w:cs="Arial MT" w:hint="default"/>
        <w:w w:val="60"/>
        <w:sz w:val="18"/>
        <w:szCs w:val="18"/>
        <w:lang w:val="es-ES" w:eastAsia="en-US" w:bidi="ar-SA"/>
      </w:rPr>
    </w:lvl>
    <w:lvl w:ilvl="1" w:tplc="18B8C590">
      <w:numFmt w:val="bullet"/>
      <w:lvlText w:val="•"/>
      <w:lvlJc w:val="left"/>
      <w:pPr>
        <w:ind w:left="529" w:hanging="209"/>
      </w:pPr>
      <w:rPr>
        <w:rFonts w:hint="default"/>
        <w:lang w:val="es-ES" w:eastAsia="en-US" w:bidi="ar-SA"/>
      </w:rPr>
    </w:lvl>
    <w:lvl w:ilvl="2" w:tplc="D8B64AB4">
      <w:numFmt w:val="bullet"/>
      <w:lvlText w:val="•"/>
      <w:lvlJc w:val="left"/>
      <w:pPr>
        <w:ind w:left="879" w:hanging="209"/>
      </w:pPr>
      <w:rPr>
        <w:rFonts w:hint="default"/>
        <w:lang w:val="es-ES" w:eastAsia="en-US" w:bidi="ar-SA"/>
      </w:rPr>
    </w:lvl>
    <w:lvl w:ilvl="3" w:tplc="3A1C9B5A">
      <w:numFmt w:val="bullet"/>
      <w:lvlText w:val="•"/>
      <w:lvlJc w:val="left"/>
      <w:pPr>
        <w:ind w:left="1228" w:hanging="209"/>
      </w:pPr>
      <w:rPr>
        <w:rFonts w:hint="default"/>
        <w:lang w:val="es-ES" w:eastAsia="en-US" w:bidi="ar-SA"/>
      </w:rPr>
    </w:lvl>
    <w:lvl w:ilvl="4" w:tplc="6EA8A014">
      <w:numFmt w:val="bullet"/>
      <w:lvlText w:val="•"/>
      <w:lvlJc w:val="left"/>
      <w:pPr>
        <w:ind w:left="1578" w:hanging="209"/>
      </w:pPr>
      <w:rPr>
        <w:rFonts w:hint="default"/>
        <w:lang w:val="es-ES" w:eastAsia="en-US" w:bidi="ar-SA"/>
      </w:rPr>
    </w:lvl>
    <w:lvl w:ilvl="5" w:tplc="8EC2262E">
      <w:numFmt w:val="bullet"/>
      <w:lvlText w:val="•"/>
      <w:lvlJc w:val="left"/>
      <w:pPr>
        <w:ind w:left="1928" w:hanging="209"/>
      </w:pPr>
      <w:rPr>
        <w:rFonts w:hint="default"/>
        <w:lang w:val="es-ES" w:eastAsia="en-US" w:bidi="ar-SA"/>
      </w:rPr>
    </w:lvl>
    <w:lvl w:ilvl="6" w:tplc="02F00636">
      <w:numFmt w:val="bullet"/>
      <w:lvlText w:val="•"/>
      <w:lvlJc w:val="left"/>
      <w:pPr>
        <w:ind w:left="2277" w:hanging="209"/>
      </w:pPr>
      <w:rPr>
        <w:rFonts w:hint="default"/>
        <w:lang w:val="es-ES" w:eastAsia="en-US" w:bidi="ar-SA"/>
      </w:rPr>
    </w:lvl>
    <w:lvl w:ilvl="7" w:tplc="9D624DE8">
      <w:numFmt w:val="bullet"/>
      <w:lvlText w:val="•"/>
      <w:lvlJc w:val="left"/>
      <w:pPr>
        <w:ind w:left="2627" w:hanging="209"/>
      </w:pPr>
      <w:rPr>
        <w:rFonts w:hint="default"/>
        <w:lang w:val="es-ES" w:eastAsia="en-US" w:bidi="ar-SA"/>
      </w:rPr>
    </w:lvl>
    <w:lvl w:ilvl="8" w:tplc="4F9EB5B4">
      <w:numFmt w:val="bullet"/>
      <w:lvlText w:val="•"/>
      <w:lvlJc w:val="left"/>
      <w:pPr>
        <w:ind w:left="2976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020602D"/>
    <w:multiLevelType w:val="hybridMultilevel"/>
    <w:tmpl w:val="E4029D06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393B"/>
    <w:multiLevelType w:val="hybridMultilevel"/>
    <w:tmpl w:val="7DD6E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0F3F"/>
    <w:multiLevelType w:val="hybridMultilevel"/>
    <w:tmpl w:val="C1E61C10"/>
    <w:lvl w:ilvl="0" w:tplc="EA428B9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11258"/>
    <w:multiLevelType w:val="hybridMultilevel"/>
    <w:tmpl w:val="A588D48A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6340FA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6A6"/>
    <w:multiLevelType w:val="hybridMultilevel"/>
    <w:tmpl w:val="3D0C5244"/>
    <w:lvl w:ilvl="0" w:tplc="80ACB9C2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CB2E2C30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A2B2F9F0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0EE26D74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62585792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CFF809AA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19202E0C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1024A81E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1E8C493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6" w15:restartNumberingAfterBreak="0">
    <w:nsid w:val="6F945E2D"/>
    <w:multiLevelType w:val="hybridMultilevel"/>
    <w:tmpl w:val="5B100744"/>
    <w:lvl w:ilvl="0" w:tplc="1A84897A">
      <w:start w:val="1"/>
      <w:numFmt w:val="upperLetter"/>
      <w:lvlText w:val="%1."/>
      <w:lvlJc w:val="left"/>
      <w:pPr>
        <w:ind w:left="916" w:hanging="375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73B41DD8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49CC929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75FA9BF0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D3C279FA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EF16B498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C5B89FFE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6AE66ABA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B900B6DA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7" w15:restartNumberingAfterBreak="0">
    <w:nsid w:val="72880C1D"/>
    <w:multiLevelType w:val="hybridMultilevel"/>
    <w:tmpl w:val="DF487C2A"/>
    <w:lvl w:ilvl="0" w:tplc="D082C59A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5E0AFF5A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DFBCB7A6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E4FC3D36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BC2A173E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0800449A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3EBE749C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F1D0401E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13307B2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8" w15:restartNumberingAfterBreak="0">
    <w:nsid w:val="760319DA"/>
    <w:multiLevelType w:val="hybridMultilevel"/>
    <w:tmpl w:val="D7A805E8"/>
    <w:lvl w:ilvl="0" w:tplc="01BABB08">
      <w:start w:val="1"/>
      <w:numFmt w:val="decimal"/>
      <w:lvlText w:val="%1."/>
      <w:lvlJc w:val="left"/>
      <w:pPr>
        <w:ind w:left="916" w:hanging="37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8224DA8">
      <w:start w:val="1"/>
      <w:numFmt w:val="decimal"/>
      <w:lvlText w:val="%2."/>
      <w:lvlJc w:val="left"/>
      <w:pPr>
        <w:ind w:left="1249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 w:tplc="9ACAE1FA">
      <w:numFmt w:val="bullet"/>
      <w:lvlText w:val="•"/>
      <w:lvlJc w:val="left"/>
      <w:pPr>
        <w:ind w:left="2202" w:hanging="349"/>
      </w:pPr>
      <w:rPr>
        <w:rFonts w:hint="default"/>
        <w:lang w:val="es-ES" w:eastAsia="en-US" w:bidi="ar-SA"/>
      </w:rPr>
    </w:lvl>
    <w:lvl w:ilvl="3" w:tplc="DDBE5D18">
      <w:numFmt w:val="bullet"/>
      <w:lvlText w:val="•"/>
      <w:lvlJc w:val="left"/>
      <w:pPr>
        <w:ind w:left="3165" w:hanging="349"/>
      </w:pPr>
      <w:rPr>
        <w:rFonts w:hint="default"/>
        <w:lang w:val="es-ES" w:eastAsia="en-US" w:bidi="ar-SA"/>
      </w:rPr>
    </w:lvl>
    <w:lvl w:ilvl="4" w:tplc="F4BC53D8">
      <w:numFmt w:val="bullet"/>
      <w:lvlText w:val="•"/>
      <w:lvlJc w:val="left"/>
      <w:pPr>
        <w:ind w:left="4128" w:hanging="349"/>
      </w:pPr>
      <w:rPr>
        <w:rFonts w:hint="default"/>
        <w:lang w:val="es-ES" w:eastAsia="en-US" w:bidi="ar-SA"/>
      </w:rPr>
    </w:lvl>
    <w:lvl w:ilvl="5" w:tplc="D70EE33C">
      <w:numFmt w:val="bullet"/>
      <w:lvlText w:val="•"/>
      <w:lvlJc w:val="left"/>
      <w:pPr>
        <w:ind w:left="5090" w:hanging="349"/>
      </w:pPr>
      <w:rPr>
        <w:rFonts w:hint="default"/>
        <w:lang w:val="es-ES" w:eastAsia="en-US" w:bidi="ar-SA"/>
      </w:rPr>
    </w:lvl>
    <w:lvl w:ilvl="6" w:tplc="11903932">
      <w:numFmt w:val="bullet"/>
      <w:lvlText w:val="•"/>
      <w:lvlJc w:val="left"/>
      <w:pPr>
        <w:ind w:left="6053" w:hanging="349"/>
      </w:pPr>
      <w:rPr>
        <w:rFonts w:hint="default"/>
        <w:lang w:val="es-ES" w:eastAsia="en-US" w:bidi="ar-SA"/>
      </w:rPr>
    </w:lvl>
    <w:lvl w:ilvl="7" w:tplc="A8DA26D0">
      <w:numFmt w:val="bullet"/>
      <w:lvlText w:val="•"/>
      <w:lvlJc w:val="left"/>
      <w:pPr>
        <w:ind w:left="7016" w:hanging="349"/>
      </w:pPr>
      <w:rPr>
        <w:rFonts w:hint="default"/>
        <w:lang w:val="es-ES" w:eastAsia="en-US" w:bidi="ar-SA"/>
      </w:rPr>
    </w:lvl>
    <w:lvl w:ilvl="8" w:tplc="5458144E">
      <w:numFmt w:val="bullet"/>
      <w:lvlText w:val="•"/>
      <w:lvlJc w:val="left"/>
      <w:pPr>
        <w:ind w:left="7978" w:hanging="349"/>
      </w:pPr>
      <w:rPr>
        <w:rFonts w:hint="default"/>
        <w:lang w:val="es-ES" w:eastAsia="en-US" w:bidi="ar-SA"/>
      </w:rPr>
    </w:lvl>
  </w:abstractNum>
  <w:abstractNum w:abstractNumId="19" w15:restartNumberingAfterBreak="0">
    <w:nsid w:val="78005D36"/>
    <w:multiLevelType w:val="hybridMultilevel"/>
    <w:tmpl w:val="3346552E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4A1D"/>
    <w:multiLevelType w:val="hybridMultilevel"/>
    <w:tmpl w:val="D8745C64"/>
    <w:lvl w:ilvl="0" w:tplc="C728F638">
      <w:start w:val="1"/>
      <w:numFmt w:val="decimal"/>
      <w:lvlText w:val="(%1)"/>
      <w:lvlJc w:val="left"/>
      <w:pPr>
        <w:ind w:left="851" w:hanging="25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5E987468">
      <w:numFmt w:val="bullet"/>
      <w:lvlText w:val="•"/>
      <w:lvlJc w:val="left"/>
      <w:pPr>
        <w:ind w:left="1764" w:hanging="255"/>
      </w:pPr>
      <w:rPr>
        <w:rFonts w:hint="default"/>
        <w:lang w:val="es-ES" w:eastAsia="en-US" w:bidi="ar-SA"/>
      </w:rPr>
    </w:lvl>
    <w:lvl w:ilvl="2" w:tplc="482064FA">
      <w:numFmt w:val="bullet"/>
      <w:lvlText w:val="•"/>
      <w:lvlJc w:val="left"/>
      <w:pPr>
        <w:ind w:left="2668" w:hanging="255"/>
      </w:pPr>
      <w:rPr>
        <w:rFonts w:hint="default"/>
        <w:lang w:val="es-ES" w:eastAsia="en-US" w:bidi="ar-SA"/>
      </w:rPr>
    </w:lvl>
    <w:lvl w:ilvl="3" w:tplc="508A373A">
      <w:numFmt w:val="bullet"/>
      <w:lvlText w:val="•"/>
      <w:lvlJc w:val="left"/>
      <w:pPr>
        <w:ind w:left="3573" w:hanging="255"/>
      </w:pPr>
      <w:rPr>
        <w:rFonts w:hint="default"/>
        <w:lang w:val="es-ES" w:eastAsia="en-US" w:bidi="ar-SA"/>
      </w:rPr>
    </w:lvl>
    <w:lvl w:ilvl="4" w:tplc="37844850">
      <w:numFmt w:val="bullet"/>
      <w:lvlText w:val="•"/>
      <w:lvlJc w:val="left"/>
      <w:pPr>
        <w:ind w:left="4477" w:hanging="255"/>
      </w:pPr>
      <w:rPr>
        <w:rFonts w:hint="default"/>
        <w:lang w:val="es-ES" w:eastAsia="en-US" w:bidi="ar-SA"/>
      </w:rPr>
    </w:lvl>
    <w:lvl w:ilvl="5" w:tplc="7C4E4A42">
      <w:numFmt w:val="bullet"/>
      <w:lvlText w:val="•"/>
      <w:lvlJc w:val="left"/>
      <w:pPr>
        <w:ind w:left="5382" w:hanging="255"/>
      </w:pPr>
      <w:rPr>
        <w:rFonts w:hint="default"/>
        <w:lang w:val="es-ES" w:eastAsia="en-US" w:bidi="ar-SA"/>
      </w:rPr>
    </w:lvl>
    <w:lvl w:ilvl="6" w:tplc="4FB43472">
      <w:numFmt w:val="bullet"/>
      <w:lvlText w:val="•"/>
      <w:lvlJc w:val="left"/>
      <w:pPr>
        <w:ind w:left="6286" w:hanging="255"/>
      </w:pPr>
      <w:rPr>
        <w:rFonts w:hint="default"/>
        <w:lang w:val="es-ES" w:eastAsia="en-US" w:bidi="ar-SA"/>
      </w:rPr>
    </w:lvl>
    <w:lvl w:ilvl="7" w:tplc="5CCEC638">
      <w:numFmt w:val="bullet"/>
      <w:lvlText w:val="•"/>
      <w:lvlJc w:val="left"/>
      <w:pPr>
        <w:ind w:left="7191" w:hanging="255"/>
      </w:pPr>
      <w:rPr>
        <w:rFonts w:hint="default"/>
        <w:lang w:val="es-ES" w:eastAsia="en-US" w:bidi="ar-SA"/>
      </w:rPr>
    </w:lvl>
    <w:lvl w:ilvl="8" w:tplc="DBA274AA">
      <w:numFmt w:val="bullet"/>
      <w:lvlText w:val="•"/>
      <w:lvlJc w:val="left"/>
      <w:pPr>
        <w:ind w:left="8095" w:hanging="255"/>
      </w:pPr>
      <w:rPr>
        <w:rFonts w:hint="default"/>
        <w:lang w:val="es-ES" w:eastAsia="en-US" w:bidi="ar-SA"/>
      </w:rPr>
    </w:lvl>
  </w:abstractNum>
  <w:abstractNum w:abstractNumId="21" w15:restartNumberingAfterBreak="0">
    <w:nsid w:val="7FBF1520"/>
    <w:multiLevelType w:val="hybridMultilevel"/>
    <w:tmpl w:val="58DA031E"/>
    <w:lvl w:ilvl="0" w:tplc="19566782">
      <w:numFmt w:val="bullet"/>
      <w:lvlText w:val="—"/>
      <w:lvlJc w:val="left"/>
      <w:pPr>
        <w:ind w:left="1103" w:hanging="3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6526D544">
      <w:numFmt w:val="bullet"/>
      <w:lvlText w:val="•"/>
      <w:lvlJc w:val="left"/>
      <w:pPr>
        <w:ind w:left="1980" w:hanging="375"/>
      </w:pPr>
      <w:rPr>
        <w:rFonts w:hint="default"/>
        <w:lang w:val="es-ES" w:eastAsia="en-US" w:bidi="ar-SA"/>
      </w:rPr>
    </w:lvl>
    <w:lvl w:ilvl="2" w:tplc="3FE0D564">
      <w:numFmt w:val="bullet"/>
      <w:lvlText w:val="•"/>
      <w:lvlJc w:val="left"/>
      <w:pPr>
        <w:ind w:left="2860" w:hanging="375"/>
      </w:pPr>
      <w:rPr>
        <w:rFonts w:hint="default"/>
        <w:lang w:val="es-ES" w:eastAsia="en-US" w:bidi="ar-SA"/>
      </w:rPr>
    </w:lvl>
    <w:lvl w:ilvl="3" w:tplc="FDE865D2">
      <w:numFmt w:val="bullet"/>
      <w:lvlText w:val="•"/>
      <w:lvlJc w:val="left"/>
      <w:pPr>
        <w:ind w:left="3741" w:hanging="375"/>
      </w:pPr>
      <w:rPr>
        <w:rFonts w:hint="default"/>
        <w:lang w:val="es-ES" w:eastAsia="en-US" w:bidi="ar-SA"/>
      </w:rPr>
    </w:lvl>
    <w:lvl w:ilvl="4" w:tplc="8C869A42">
      <w:numFmt w:val="bullet"/>
      <w:lvlText w:val="•"/>
      <w:lvlJc w:val="left"/>
      <w:pPr>
        <w:ind w:left="4621" w:hanging="375"/>
      </w:pPr>
      <w:rPr>
        <w:rFonts w:hint="default"/>
        <w:lang w:val="es-ES" w:eastAsia="en-US" w:bidi="ar-SA"/>
      </w:rPr>
    </w:lvl>
    <w:lvl w:ilvl="5" w:tplc="5434B90C">
      <w:numFmt w:val="bullet"/>
      <w:lvlText w:val="•"/>
      <w:lvlJc w:val="left"/>
      <w:pPr>
        <w:ind w:left="5502" w:hanging="375"/>
      </w:pPr>
      <w:rPr>
        <w:rFonts w:hint="default"/>
        <w:lang w:val="es-ES" w:eastAsia="en-US" w:bidi="ar-SA"/>
      </w:rPr>
    </w:lvl>
    <w:lvl w:ilvl="6" w:tplc="75108046">
      <w:numFmt w:val="bullet"/>
      <w:lvlText w:val="•"/>
      <w:lvlJc w:val="left"/>
      <w:pPr>
        <w:ind w:left="6382" w:hanging="375"/>
      </w:pPr>
      <w:rPr>
        <w:rFonts w:hint="default"/>
        <w:lang w:val="es-ES" w:eastAsia="en-US" w:bidi="ar-SA"/>
      </w:rPr>
    </w:lvl>
    <w:lvl w:ilvl="7" w:tplc="9F481810">
      <w:numFmt w:val="bullet"/>
      <w:lvlText w:val="•"/>
      <w:lvlJc w:val="left"/>
      <w:pPr>
        <w:ind w:left="7263" w:hanging="375"/>
      </w:pPr>
      <w:rPr>
        <w:rFonts w:hint="default"/>
        <w:lang w:val="es-ES" w:eastAsia="en-US" w:bidi="ar-SA"/>
      </w:rPr>
    </w:lvl>
    <w:lvl w:ilvl="8" w:tplc="A2C02544">
      <w:numFmt w:val="bullet"/>
      <w:lvlText w:val="•"/>
      <w:lvlJc w:val="left"/>
      <w:pPr>
        <w:ind w:left="8143" w:hanging="375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0"/>
  </w:num>
  <w:num w:numId="10">
    <w:abstractNumId w:val="20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7"/>
  </w:num>
  <w:num w:numId="20">
    <w:abstractNumId w:val="1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B"/>
    <w:rsid w:val="002F2D12"/>
    <w:rsid w:val="003854B7"/>
    <w:rsid w:val="00432592"/>
    <w:rsid w:val="004644DD"/>
    <w:rsid w:val="00857988"/>
    <w:rsid w:val="0090554B"/>
    <w:rsid w:val="009B26B2"/>
    <w:rsid w:val="00B52447"/>
    <w:rsid w:val="00BB3123"/>
    <w:rsid w:val="00C23EBE"/>
    <w:rsid w:val="00E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1"/>
      <w:ind w:left="18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16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2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9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92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46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53</Or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06FAA-B352-4D98-98EF-796448FE0F64}"/>
</file>

<file path=customXml/itemProps2.xml><?xml version="1.0" encoding="utf-8"?>
<ds:datastoreItem xmlns:ds="http://schemas.openxmlformats.org/officeDocument/2006/customXml" ds:itemID="{4531ABD2-5BBC-4237-B003-6C4F9E86A4E8}"/>
</file>

<file path=customXml/itemProps3.xml><?xml version="1.0" encoding="utf-8"?>
<ds:datastoreItem xmlns:ds="http://schemas.openxmlformats.org/officeDocument/2006/customXml" ds:itemID="{F34CEE2F-5B67-469F-9129-0E05E6C04765}"/>
</file>

<file path=customXml/itemProps4.xml><?xml version="1.0" encoding="utf-8"?>
<ds:datastoreItem xmlns:ds="http://schemas.openxmlformats.org/officeDocument/2006/customXml" ds:itemID="{1205C4D3-C573-4AC8-92D4-74BFF464F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2932</Words>
  <Characters>16132</Characters>
  <Application>Microsoft Office Word</Application>
  <DocSecurity>0</DocSecurity>
  <Lines>134</Lines>
  <Paragraphs>38</Paragraphs>
  <ScaleCrop>false</ScaleCrop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condición de PYME y nota explicativa. Según Comunicación de la Comisión 2003/C 118/03 (Actualizado: 16/01/2023)</dc:title>
  <dc:creator/>
  <cp:lastModifiedBy/>
  <cp:revision>1</cp:revision>
  <dcterms:created xsi:type="dcterms:W3CDTF">2023-01-16T12:54:00Z</dcterms:created>
  <dcterms:modified xsi:type="dcterms:W3CDTF">2023-01-16T12:55:00Z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